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AD3AA3" w:rsidP="00DF12F9">
      <w:pPr>
        <w:spacing w:after="120" w:line="240" w:lineRule="auto"/>
        <w:jc w:val="both"/>
        <w:rPr>
          <w:b/>
        </w:rPr>
      </w:pPr>
      <w:r>
        <w:rPr>
          <w:b/>
        </w:rPr>
        <w:t>10</w:t>
      </w:r>
      <w:r w:rsidR="00DF12F9" w:rsidRPr="006D7458">
        <w:rPr>
          <w:b/>
        </w:rPr>
        <w:t xml:space="preserve"> </w:t>
      </w:r>
      <w:r>
        <w:rPr>
          <w:b/>
        </w:rPr>
        <w:t>апреля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AD3AA3" w:rsidRDefault="00AD3AA3" w:rsidP="00A6607C">
      <w:pPr>
        <w:spacing w:after="120"/>
        <w:jc w:val="center"/>
        <w:rPr>
          <w:b/>
        </w:rPr>
      </w:pPr>
      <w:r w:rsidRPr="00AD3AA3">
        <w:rPr>
          <w:b/>
        </w:rPr>
        <w:t>teXet X-</w:t>
      </w:r>
      <w:proofErr w:type="spellStart"/>
      <w:r w:rsidRPr="00AD3AA3">
        <w:rPr>
          <w:b/>
        </w:rPr>
        <w:t>pad</w:t>
      </w:r>
      <w:proofErr w:type="spellEnd"/>
      <w:r w:rsidRPr="00AD3AA3">
        <w:rPr>
          <w:b/>
        </w:rPr>
        <w:t xml:space="preserve"> LITE 7 – технологии </w:t>
      </w:r>
      <w:r>
        <w:rPr>
          <w:b/>
        </w:rPr>
        <w:t>каждому</w:t>
      </w:r>
      <w:r w:rsidR="006E38F0" w:rsidRPr="006E38F0">
        <w:rPr>
          <w:b/>
        </w:rPr>
        <w:t xml:space="preserve"> </w:t>
      </w:r>
      <w:r w:rsidR="006E38F0">
        <w:rPr>
          <w:b/>
        </w:rPr>
        <w:t>по карману</w:t>
      </w:r>
    </w:p>
    <w:p w:rsidR="006E38F0" w:rsidRDefault="00AD3AA3" w:rsidP="00AD3AA3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36741F" wp14:editId="0011B683">
            <wp:simplePos x="0" y="0"/>
            <wp:positionH relativeFrom="column">
              <wp:posOffset>880745</wp:posOffset>
            </wp:positionH>
            <wp:positionV relativeFrom="paragraph">
              <wp:posOffset>758825</wp:posOffset>
            </wp:positionV>
            <wp:extent cx="4610100" cy="3533775"/>
            <wp:effectExtent l="0" t="0" r="0" b="9525"/>
            <wp:wrapNone/>
            <wp:docPr id="3" name="Рисунок 3" descr="http://www.texet.ru/files/images/TM-7056_2xcor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M-7056_2xcore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0" b="2699"/>
                    <a:stretch/>
                  </pic:blipFill>
                  <pic:spPr bwMode="auto">
                    <a:xfrm>
                      <a:off x="0" y="0"/>
                      <a:ext cx="4610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AA3">
        <w:t>Современные разработки позволили teXet создать действительно производительн</w:t>
      </w:r>
      <w:r>
        <w:t>ый</w:t>
      </w:r>
      <w:r w:rsidRPr="00AD3AA3">
        <w:t xml:space="preserve"> </w:t>
      </w:r>
      <w:r>
        <w:t>планшет</w:t>
      </w:r>
      <w:r w:rsidRPr="00AD3AA3">
        <w:t xml:space="preserve"> X-</w:t>
      </w:r>
      <w:proofErr w:type="spellStart"/>
      <w:r w:rsidRPr="00AD3AA3">
        <w:t>pad</w:t>
      </w:r>
      <w:proofErr w:type="spellEnd"/>
      <w:r w:rsidRPr="00AD3AA3">
        <w:t xml:space="preserve"> LITE 7 / TM-7056 с достойными характеристиками и доступной стоимостью. </w:t>
      </w:r>
      <w:r>
        <w:t xml:space="preserve">Модель базируется на двухъядерном процессоре </w:t>
      </w:r>
      <w:proofErr w:type="spellStart"/>
      <w:r w:rsidRPr="00AD3AA3">
        <w:t>Allwinner</w:t>
      </w:r>
      <w:proofErr w:type="spellEnd"/>
      <w:r w:rsidRPr="00AD3AA3">
        <w:t xml:space="preserve"> A23</w:t>
      </w:r>
      <w:r>
        <w:t>,</w:t>
      </w:r>
      <w:r w:rsidR="006C65CD">
        <w:t xml:space="preserve"> </w:t>
      </w:r>
      <w:r>
        <w:t xml:space="preserve">оснащена качественным экраном </w:t>
      </w:r>
      <w:r w:rsidRPr="00AD3AA3">
        <w:t>1024х600 пикселей</w:t>
      </w:r>
      <w:r w:rsidR="006C65CD">
        <w:t xml:space="preserve">, </w:t>
      </w:r>
      <w:r w:rsidR="006E38F0">
        <w:t xml:space="preserve"> </w:t>
      </w:r>
      <w:r>
        <w:t>емким аккумуляторо</w:t>
      </w:r>
      <w:r w:rsidR="006E38F0">
        <w:t>м</w:t>
      </w:r>
      <w:r w:rsidR="006C65CD">
        <w:t>, 8 ГБ внутренней памяти</w:t>
      </w:r>
      <w:r>
        <w:t xml:space="preserve"> и стоит при этом меньше 3 тысяч рублей!</w:t>
      </w: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Default="006E38F0" w:rsidP="00AD3AA3">
      <w:pPr>
        <w:spacing w:after="120"/>
        <w:jc w:val="both"/>
      </w:pPr>
    </w:p>
    <w:p w:rsidR="006E38F0" w:rsidRPr="00AD3AA3" w:rsidRDefault="006E38F0" w:rsidP="00AD3AA3">
      <w:pPr>
        <w:spacing w:after="120"/>
        <w:jc w:val="both"/>
      </w:pPr>
    </w:p>
    <w:p w:rsidR="006E38F0" w:rsidRDefault="006E38F0" w:rsidP="006E38F0">
      <w:pPr>
        <w:spacing w:after="0"/>
        <w:jc w:val="both"/>
        <w:rPr>
          <w:b/>
        </w:rPr>
      </w:pPr>
    </w:p>
    <w:p w:rsidR="006E38F0" w:rsidRDefault="00AD3AA3" w:rsidP="00AD3AA3">
      <w:pPr>
        <w:spacing w:after="120"/>
        <w:jc w:val="both"/>
        <w:rPr>
          <w:b/>
        </w:rPr>
      </w:pPr>
      <w:r>
        <w:rPr>
          <w:b/>
        </w:rPr>
        <w:t>Многозадачность по плечу</w:t>
      </w:r>
    </w:p>
    <w:p w:rsidR="006C65CD" w:rsidRDefault="009D3FB5" w:rsidP="006E38F0">
      <w:pPr>
        <w:spacing w:after="120"/>
        <w:jc w:val="both"/>
      </w:pPr>
      <w:proofErr w:type="gramStart"/>
      <w:r w:rsidRPr="009D3FB5">
        <w:rPr>
          <w:lang w:val="en-US"/>
        </w:rPr>
        <w:t>teXet</w:t>
      </w:r>
      <w:proofErr w:type="gramEnd"/>
      <w:r w:rsidRPr="009D3FB5">
        <w:t xml:space="preserve"> </w:t>
      </w:r>
      <w:r w:rsidR="00AD3AA3" w:rsidRPr="009D3FB5">
        <w:t>X-</w:t>
      </w:r>
      <w:proofErr w:type="spellStart"/>
      <w:r w:rsidR="00AD3AA3" w:rsidRPr="009D3FB5">
        <w:t>pad</w:t>
      </w:r>
      <w:proofErr w:type="spellEnd"/>
      <w:r w:rsidR="00AD3AA3" w:rsidRPr="009D3FB5">
        <w:t xml:space="preserve"> LITE 7 – это первый планшет на российском рынке с прогрессивным двухъядерным процессором</w:t>
      </w:r>
      <w:r w:rsidRPr="009D3FB5">
        <w:t xml:space="preserve"> </w:t>
      </w:r>
      <w:proofErr w:type="spellStart"/>
      <w:r w:rsidRPr="009D3FB5">
        <w:t>Allwinner</w:t>
      </w:r>
      <w:proofErr w:type="spellEnd"/>
      <w:r w:rsidRPr="009D3FB5">
        <w:t xml:space="preserve"> A23 на архитектуре </w:t>
      </w:r>
      <w:proofErr w:type="spellStart"/>
      <w:r w:rsidRPr="009D3FB5">
        <w:t>Cortex</w:t>
      </w:r>
      <w:proofErr w:type="spellEnd"/>
      <w:r w:rsidRPr="009D3FB5">
        <w:t xml:space="preserve"> A7. По сравнению с большинством недорогих моделей у X-</w:t>
      </w:r>
      <w:proofErr w:type="spellStart"/>
      <w:r w:rsidRPr="009D3FB5">
        <w:t>pad</w:t>
      </w:r>
      <w:proofErr w:type="spellEnd"/>
      <w:r w:rsidRPr="009D3FB5">
        <w:t xml:space="preserve"> LITE 7 увеличена тактовая частота с 1 ГГц до 1,5 ГГц. </w:t>
      </w:r>
      <w:r w:rsidR="00AD3AA3" w:rsidRPr="009D3FB5">
        <w:t>Чипсет не только обеспечивает превосходное быстродействие, но и расходует на 50% меньше энергии, чем двухъядерные чипы других производителей.</w:t>
      </w:r>
      <w:r w:rsidRPr="009D3FB5">
        <w:t xml:space="preserve"> </w:t>
      </w:r>
    </w:p>
    <w:p w:rsidR="00153908" w:rsidRPr="009D3FB5" w:rsidRDefault="00153908" w:rsidP="006E38F0">
      <w:pPr>
        <w:spacing w:after="120"/>
        <w:jc w:val="both"/>
        <w:rPr>
          <w:b/>
        </w:rPr>
      </w:pPr>
      <w:r w:rsidRPr="009D3FB5">
        <w:rPr>
          <w:b/>
        </w:rPr>
        <w:t>Реалистичн</w:t>
      </w:r>
      <w:r w:rsidR="004251EE">
        <w:rPr>
          <w:b/>
        </w:rPr>
        <w:t>ая</w:t>
      </w:r>
      <w:r w:rsidRPr="009D3FB5">
        <w:rPr>
          <w:b/>
        </w:rPr>
        <w:t xml:space="preserve"> </w:t>
      </w:r>
      <w:r w:rsidR="004251EE">
        <w:rPr>
          <w:b/>
        </w:rPr>
        <w:t>картинка</w:t>
      </w:r>
      <w:r w:rsidRPr="009D3FB5">
        <w:rPr>
          <w:b/>
        </w:rPr>
        <w:t xml:space="preserve"> на экране</w:t>
      </w:r>
    </w:p>
    <w:p w:rsidR="00153908" w:rsidRDefault="00153908" w:rsidP="006E38F0">
      <w:pPr>
        <w:spacing w:after="120"/>
        <w:jc w:val="both"/>
      </w:pPr>
      <w:r>
        <w:t xml:space="preserve">За счет </w:t>
      </w:r>
      <w:r w:rsidR="006E38F0">
        <w:t>достойного</w:t>
      </w:r>
      <w:r>
        <w:t xml:space="preserve"> для бюджетной модели разрешения 1024х600 пикселей фильмы и изображения </w:t>
      </w:r>
      <w:r w:rsidR="006C65CD">
        <w:t xml:space="preserve">на экране </w:t>
      </w:r>
      <w:r w:rsidR="006C65CD" w:rsidRPr="009D3FB5">
        <w:t>X-</w:t>
      </w:r>
      <w:proofErr w:type="spellStart"/>
      <w:r w:rsidR="006C65CD" w:rsidRPr="009D3FB5">
        <w:t>pad</w:t>
      </w:r>
      <w:proofErr w:type="spellEnd"/>
      <w:r w:rsidR="006C65CD" w:rsidRPr="009D3FB5">
        <w:t xml:space="preserve"> LITE 7 </w:t>
      </w:r>
      <w:r>
        <w:t>выглядят такими же яркими и детализированными, как и в жизни.</w:t>
      </w:r>
      <w:r w:rsidR="006C65CD">
        <w:t xml:space="preserve"> </w:t>
      </w:r>
    </w:p>
    <w:p w:rsidR="009D3FB5" w:rsidRPr="006E38F0" w:rsidRDefault="009D3FB5" w:rsidP="006E38F0">
      <w:pPr>
        <w:spacing w:after="120"/>
        <w:jc w:val="both"/>
        <w:rPr>
          <w:b/>
        </w:rPr>
      </w:pPr>
      <w:r w:rsidRPr="006E38F0">
        <w:rPr>
          <w:b/>
        </w:rPr>
        <w:t>Масс</w:t>
      </w:r>
      <w:r w:rsidR="00153908" w:rsidRPr="006E38F0">
        <w:rPr>
          <w:b/>
        </w:rPr>
        <w:t xml:space="preserve">а преимуществ </w:t>
      </w:r>
    </w:p>
    <w:p w:rsidR="00153908" w:rsidRDefault="009D3FB5" w:rsidP="006E38F0">
      <w:pPr>
        <w:spacing w:after="120"/>
        <w:jc w:val="both"/>
      </w:pPr>
      <w:r>
        <w:t xml:space="preserve">Планшет оснащен фронтальной камерой с VGA-разрешением, а также модулем </w:t>
      </w:r>
      <w:proofErr w:type="spellStart"/>
      <w:r>
        <w:t>Wi-Fi</w:t>
      </w:r>
      <w:proofErr w:type="spellEnd"/>
      <w:r w:rsidR="004251EE">
        <w:t xml:space="preserve"> для выхода в Интернет</w:t>
      </w:r>
      <w:r>
        <w:t xml:space="preserve">. </w:t>
      </w:r>
      <w:r w:rsidR="004251EE">
        <w:t>На teXet X-</w:t>
      </w:r>
      <w:proofErr w:type="spellStart"/>
      <w:r w:rsidR="004251EE">
        <w:t>pad</w:t>
      </w:r>
      <w:proofErr w:type="spellEnd"/>
      <w:r w:rsidR="004251EE">
        <w:t xml:space="preserve"> LITE 7 </w:t>
      </w:r>
      <w:r w:rsidR="00E353F3" w:rsidRPr="00E353F3">
        <w:t>установлена зарекомендовавшая себя версия Android 4.2 и все необходимые приложения.</w:t>
      </w:r>
      <w:r w:rsidR="00E353F3">
        <w:t xml:space="preserve"> Уже из коробки </w:t>
      </w:r>
      <w:r w:rsidR="006E38F0">
        <w:t>планшет готов воспроизводить файлы в большинстве текстовых, графических, а</w:t>
      </w:r>
      <w:r w:rsidR="006C65CD">
        <w:t>у</w:t>
      </w:r>
      <w:r w:rsidR="006E38F0">
        <w:t>дио и видео формат</w:t>
      </w:r>
      <w:r w:rsidR="006C65CD">
        <w:t>ов</w:t>
      </w:r>
      <w:r w:rsidR="006E38F0">
        <w:t xml:space="preserve">. </w:t>
      </w:r>
      <w:proofErr w:type="gramStart"/>
      <w:r w:rsidR="006E38F0">
        <w:t>Р</w:t>
      </w:r>
      <w:proofErr w:type="gramEnd"/>
      <w:r w:rsidR="006E38F0">
        <w:t xml:space="preserve">азместить контент можно </w:t>
      </w:r>
      <w:r w:rsidR="006E38F0" w:rsidRPr="006E38F0">
        <w:t xml:space="preserve">на внутренней памяти устройства </w:t>
      </w:r>
      <w:r w:rsidR="006E38F0">
        <w:t>8</w:t>
      </w:r>
      <w:r w:rsidR="006E38F0" w:rsidRPr="006E38F0">
        <w:t xml:space="preserve"> ГБ или добавить к базовому объему еще до 32 ГБ за счет </w:t>
      </w:r>
      <w:proofErr w:type="spellStart"/>
      <w:r w:rsidR="006E38F0" w:rsidRPr="006E38F0">
        <w:t>microSD</w:t>
      </w:r>
      <w:proofErr w:type="spellEnd"/>
      <w:r w:rsidR="006E38F0" w:rsidRPr="006E38F0">
        <w:t>/</w:t>
      </w:r>
      <w:proofErr w:type="spellStart"/>
      <w:r w:rsidR="006E38F0" w:rsidRPr="006E38F0">
        <w:t>microSDHC</w:t>
      </w:r>
      <w:proofErr w:type="spellEnd"/>
      <w:r w:rsidR="006E38F0" w:rsidRPr="006E38F0">
        <w:t>-карт.</w:t>
      </w:r>
      <w:r w:rsidR="00E353F3">
        <w:t xml:space="preserve"> </w:t>
      </w:r>
    </w:p>
    <w:p w:rsidR="009D3FB5" w:rsidRPr="009D3FB5" w:rsidRDefault="009D3FB5" w:rsidP="006E38F0">
      <w:pPr>
        <w:spacing w:after="120"/>
        <w:jc w:val="both"/>
        <w:rPr>
          <w:b/>
        </w:rPr>
      </w:pPr>
      <w:r w:rsidRPr="009D3FB5">
        <w:rPr>
          <w:b/>
        </w:rPr>
        <w:t>Приятный дизайн</w:t>
      </w:r>
    </w:p>
    <w:p w:rsidR="009D3FB5" w:rsidRDefault="009D3FB5" w:rsidP="004251EE">
      <w:pPr>
        <w:spacing w:after="120"/>
        <w:jc w:val="both"/>
      </w:pPr>
      <w:r>
        <w:t>teXet X-</w:t>
      </w:r>
      <w:proofErr w:type="spellStart"/>
      <w:r>
        <w:t>pad</w:t>
      </w:r>
      <w:proofErr w:type="spellEnd"/>
      <w:r>
        <w:t xml:space="preserve"> LITE 7 продолжает линейку планшетов teXet в корпусах с приятным на ощупь покрытием </w:t>
      </w:r>
      <w:proofErr w:type="spellStart"/>
      <w:r>
        <w:t>soft-touch</w:t>
      </w:r>
      <w:proofErr w:type="spellEnd"/>
      <w:r>
        <w:t xml:space="preserve"> и округлыми формами. </w:t>
      </w:r>
      <w:r w:rsidR="004251EE">
        <w:t xml:space="preserve">Экран модели обрамляют тонкие поля, </w:t>
      </w:r>
      <w:r>
        <w:t>поэтому X-</w:t>
      </w:r>
      <w:proofErr w:type="spellStart"/>
      <w:r>
        <w:t>pad</w:t>
      </w:r>
      <w:proofErr w:type="spellEnd"/>
      <w:r>
        <w:t xml:space="preserve"> выглядит компактнее многих недорогих планшетов. </w:t>
      </w:r>
    </w:p>
    <w:p w:rsidR="006E38F0" w:rsidRPr="0099078F" w:rsidRDefault="006E38F0" w:rsidP="009D3FB5">
      <w:pPr>
        <w:spacing w:after="120"/>
        <w:jc w:val="both"/>
        <w:rPr>
          <w:b/>
        </w:rPr>
      </w:pPr>
      <w:r w:rsidRPr="006E38F0">
        <w:rPr>
          <w:b/>
        </w:rPr>
        <w:t>Рекомендованная розничная цена teXet X-</w:t>
      </w:r>
      <w:proofErr w:type="spellStart"/>
      <w:r w:rsidRPr="006E38F0">
        <w:rPr>
          <w:b/>
        </w:rPr>
        <w:t>pad</w:t>
      </w:r>
      <w:proofErr w:type="spellEnd"/>
      <w:r w:rsidRPr="006E38F0">
        <w:rPr>
          <w:b/>
        </w:rPr>
        <w:t xml:space="preserve"> LITE 7 /</w:t>
      </w:r>
      <w:r>
        <w:rPr>
          <w:b/>
        </w:rPr>
        <w:t xml:space="preserve"> TM-7056 составляет 2990 рублей</w:t>
      </w:r>
      <w:r w:rsidRPr="006E38F0">
        <w:rPr>
          <w:b/>
        </w:rPr>
        <w:t>.</w:t>
      </w:r>
    </w:p>
    <w:p w:rsidR="000B1ECE" w:rsidRPr="00326BB7" w:rsidRDefault="00DF12F9" w:rsidP="000E2851">
      <w:pPr>
        <w:spacing w:after="100" w:afterAutospacing="1"/>
        <w:jc w:val="center"/>
        <w:rPr>
          <w:b/>
        </w:rPr>
      </w:pPr>
      <w:r>
        <w:rPr>
          <w:b/>
        </w:rPr>
        <w:lastRenderedPageBreak/>
        <w:t>Технические характеристики планшет</w:t>
      </w:r>
      <w:r w:rsidR="00C703AB">
        <w:rPr>
          <w:b/>
        </w:rPr>
        <w:t xml:space="preserve">а </w:t>
      </w:r>
      <w:r w:rsidR="0099078F" w:rsidRPr="006E38F0">
        <w:rPr>
          <w:b/>
        </w:rPr>
        <w:t>X-</w:t>
      </w:r>
      <w:proofErr w:type="spellStart"/>
      <w:r w:rsidR="0099078F" w:rsidRPr="006E38F0">
        <w:rPr>
          <w:b/>
        </w:rPr>
        <w:t>pad</w:t>
      </w:r>
      <w:proofErr w:type="spellEnd"/>
      <w:r w:rsidR="0099078F" w:rsidRPr="006E38F0">
        <w:rPr>
          <w:b/>
        </w:rPr>
        <w:t xml:space="preserve"> LITE 7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99078F" w:rsidP="00774E44">
            <w:pPr>
              <w:spacing w:after="0"/>
              <w:rPr>
                <w:sz w:val="18"/>
                <w:szCs w:val="18"/>
              </w:rPr>
            </w:pPr>
            <w:r w:rsidRPr="0099078F">
              <w:rPr>
                <w:sz w:val="18"/>
                <w:szCs w:val="18"/>
              </w:rPr>
              <w:t>7.0”, TFT, 1024х600 пикселей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D43BE3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 4.2</w:t>
            </w:r>
          </w:p>
        </w:tc>
      </w:tr>
      <w:tr w:rsidR="00CE1B97" w:rsidRPr="004251EE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12483" w:rsidRDefault="00212483" w:rsidP="00BC65A7">
            <w:pPr>
              <w:spacing w:after="0"/>
              <w:rPr>
                <w:sz w:val="18"/>
                <w:szCs w:val="18"/>
                <w:lang w:val="en-US"/>
              </w:rPr>
            </w:pPr>
            <w:r w:rsidRPr="00212483">
              <w:rPr>
                <w:sz w:val="18"/>
                <w:szCs w:val="18"/>
              </w:rPr>
              <w:t>двухъядерный</w:t>
            </w:r>
            <w:r w:rsidRPr="0021248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12483">
              <w:rPr>
                <w:sz w:val="18"/>
                <w:szCs w:val="18"/>
                <w:lang w:val="en-US"/>
              </w:rPr>
              <w:t>Allwinner</w:t>
            </w:r>
            <w:proofErr w:type="spellEnd"/>
            <w:r w:rsidRPr="00212483">
              <w:rPr>
                <w:sz w:val="18"/>
                <w:szCs w:val="18"/>
                <w:lang w:val="en-US"/>
              </w:rPr>
              <w:t xml:space="preserve"> A23, Cortex A7, 1.5 </w:t>
            </w:r>
            <w:r w:rsidRPr="00212483">
              <w:rPr>
                <w:sz w:val="18"/>
                <w:szCs w:val="18"/>
              </w:rPr>
              <w:t>ГГц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212483" w:rsidP="00BC65A7">
            <w:pPr>
              <w:spacing w:after="0"/>
              <w:rPr>
                <w:sz w:val="18"/>
                <w:szCs w:val="18"/>
              </w:rPr>
            </w:pPr>
            <w:r w:rsidRPr="00212483">
              <w:rPr>
                <w:sz w:val="18"/>
                <w:szCs w:val="18"/>
              </w:rPr>
              <w:t>двухъядерный, Mali-400MP2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212483" w:rsidP="00BC65A7">
            <w:pPr>
              <w:spacing w:after="0"/>
              <w:rPr>
                <w:sz w:val="18"/>
                <w:szCs w:val="18"/>
              </w:rPr>
            </w:pPr>
            <w:r w:rsidRPr="00212483">
              <w:rPr>
                <w:sz w:val="18"/>
                <w:szCs w:val="18"/>
              </w:rPr>
              <w:t>512 МБ DDR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99078F" w:rsidP="003D4D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E6056" w:rsidRPr="00272711">
              <w:rPr>
                <w:sz w:val="18"/>
                <w:szCs w:val="18"/>
              </w:rPr>
              <w:t xml:space="preserve"> ГБ</w:t>
            </w:r>
          </w:p>
        </w:tc>
      </w:tr>
      <w:tr w:rsidR="00CE1B97" w:rsidRPr="00AD3AA3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99078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774E44" w:rsidRPr="0099078F" w:rsidRDefault="00272711" w:rsidP="00272711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272711">
              <w:rPr>
                <w:sz w:val="18"/>
                <w:szCs w:val="18"/>
                <w:lang w:val="en-US"/>
              </w:rPr>
              <w:t xml:space="preserve"> 802.11b/g/n 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99078F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 xml:space="preserve">0.3 </w:t>
            </w:r>
            <w:proofErr w:type="spellStart"/>
            <w:r w:rsidRPr="00272711">
              <w:rPr>
                <w:sz w:val="18"/>
                <w:szCs w:val="18"/>
              </w:rPr>
              <w:t>Мп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microSD</w:t>
            </w:r>
            <w:proofErr w:type="spellEnd"/>
            <w:r w:rsidRPr="00272711">
              <w:rPr>
                <w:sz w:val="18"/>
                <w:szCs w:val="18"/>
              </w:rPr>
              <w:t>/</w:t>
            </w:r>
            <w:proofErr w:type="spellStart"/>
            <w:r w:rsidRPr="00272711">
              <w:rPr>
                <w:sz w:val="18"/>
                <w:szCs w:val="18"/>
              </w:rPr>
              <w:t>microSDHC</w:t>
            </w:r>
            <w:proofErr w:type="spellEnd"/>
            <w:r w:rsidRPr="00272711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AD3AA3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272711" w:rsidRDefault="00272711" w:rsidP="00212483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 xml:space="preserve">текст: </w:t>
            </w:r>
            <w:r w:rsidR="0099078F" w:rsidRPr="0099078F">
              <w:rPr>
                <w:sz w:val="18"/>
                <w:szCs w:val="18"/>
              </w:rPr>
              <w:t>DOC, EPUB, FB2, HTML/HTM, PDF, RTF, TXT(1251,UTF8)</w:t>
            </w:r>
          </w:p>
          <w:p w:rsidR="00FE6056" w:rsidRPr="00272711" w:rsidRDefault="00E5131F" w:rsidP="00774E4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видео</w:t>
            </w:r>
            <w:r w:rsidR="00FE6056" w:rsidRPr="00272711">
              <w:rPr>
                <w:b/>
                <w:sz w:val="18"/>
                <w:szCs w:val="18"/>
              </w:rPr>
              <w:t>:</w:t>
            </w:r>
            <w:r w:rsidR="00FE6056" w:rsidRPr="00272711">
              <w:rPr>
                <w:sz w:val="18"/>
                <w:szCs w:val="18"/>
              </w:rPr>
              <w:t xml:space="preserve"> </w:t>
            </w:r>
            <w:r w:rsidR="0099078F" w:rsidRPr="0099078F">
              <w:rPr>
                <w:sz w:val="18"/>
                <w:szCs w:val="18"/>
              </w:rPr>
              <w:t>MPG, RMVB, VOB, WMV, AVI, FLV, MKV, MOV, MP4</w:t>
            </w:r>
          </w:p>
          <w:p w:rsidR="00FE6056" w:rsidRPr="00E5131F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аудио</w:t>
            </w:r>
            <w:r w:rsidRPr="00272711">
              <w:rPr>
                <w:b/>
                <w:sz w:val="18"/>
                <w:szCs w:val="18"/>
                <w:lang w:val="en-US"/>
              </w:rPr>
              <w:t>:</w:t>
            </w:r>
            <w:r w:rsidRPr="00272711">
              <w:rPr>
                <w:sz w:val="18"/>
                <w:szCs w:val="18"/>
                <w:lang w:val="en-US"/>
              </w:rPr>
              <w:t xml:space="preserve"> </w:t>
            </w:r>
            <w:r w:rsidR="00212483" w:rsidRPr="00212483">
              <w:rPr>
                <w:sz w:val="18"/>
                <w:szCs w:val="18"/>
                <w:lang w:val="en-US"/>
              </w:rPr>
              <w:t>AAC, FLAC, MP3, WAV, AMR, M4A, M4A, OGG, WAV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изображения</w:t>
            </w:r>
            <w:r w:rsidRPr="00326BB7">
              <w:rPr>
                <w:b/>
                <w:sz w:val="18"/>
                <w:szCs w:val="18"/>
                <w:lang w:val="en-US"/>
              </w:rPr>
              <w:t>:</w:t>
            </w:r>
            <w:r w:rsidRPr="00326BB7">
              <w:rPr>
                <w:sz w:val="18"/>
                <w:szCs w:val="18"/>
                <w:lang w:val="en-US"/>
              </w:rPr>
              <w:t xml:space="preserve"> </w:t>
            </w:r>
            <w:r w:rsidR="00212483" w:rsidRPr="00212483">
              <w:rPr>
                <w:sz w:val="18"/>
                <w:szCs w:val="18"/>
                <w:lang w:val="en-US"/>
              </w:rPr>
              <w:t>BMP,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212483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microUSB</w:t>
            </w:r>
            <w:proofErr w:type="spellEnd"/>
            <w:r w:rsidR="00212483">
              <w:rPr>
                <w:sz w:val="18"/>
                <w:szCs w:val="18"/>
              </w:rPr>
              <w:t xml:space="preserve">, </w:t>
            </w:r>
            <w:r w:rsidRPr="00272711">
              <w:rPr>
                <w:sz w:val="18"/>
                <w:szCs w:val="18"/>
              </w:rPr>
              <w:t>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212483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212483">
              <w:rPr>
                <w:sz w:val="18"/>
                <w:szCs w:val="18"/>
              </w:rPr>
              <w:t>Li-Ion</w:t>
            </w:r>
            <w:proofErr w:type="spellEnd"/>
            <w:r w:rsidRPr="00212483">
              <w:rPr>
                <w:sz w:val="18"/>
                <w:szCs w:val="18"/>
              </w:rPr>
              <w:t xml:space="preserve">, 2600 </w:t>
            </w:r>
            <w:proofErr w:type="spellStart"/>
            <w:r w:rsidRPr="00212483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212483" w:rsidP="00BC65A7">
            <w:pPr>
              <w:spacing w:after="0"/>
              <w:rPr>
                <w:sz w:val="18"/>
                <w:szCs w:val="18"/>
              </w:rPr>
            </w:pPr>
            <w:r w:rsidRPr="00212483">
              <w:rPr>
                <w:sz w:val="18"/>
                <w:szCs w:val="18"/>
              </w:rPr>
              <w:t>187x107,5х9,8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212483" w:rsidP="00774E44">
            <w:pPr>
              <w:spacing w:after="0"/>
              <w:rPr>
                <w:sz w:val="18"/>
                <w:szCs w:val="18"/>
              </w:rPr>
            </w:pPr>
            <w:r w:rsidRPr="00212483">
              <w:rPr>
                <w:sz w:val="18"/>
                <w:szCs w:val="18"/>
              </w:rPr>
              <w:t>290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272711" w:rsidRDefault="00272711" w:rsidP="00212483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планшетный компьютер, USB-кабель, OTG-кабель, адаптер питания, руководство по эксплуатации, г</w:t>
            </w:r>
            <w:r w:rsidR="00FE6056" w:rsidRPr="00272711">
              <w:rPr>
                <w:sz w:val="18"/>
                <w:szCs w:val="18"/>
              </w:rPr>
              <w:t>арантийный талон</w:t>
            </w:r>
          </w:p>
        </w:tc>
      </w:tr>
    </w:tbl>
    <w:p w:rsidR="00E46515" w:rsidRDefault="00E46515" w:rsidP="00326BB7">
      <w:pPr>
        <w:spacing w:after="0"/>
        <w:rPr>
          <w:b/>
          <w:sz w:val="18"/>
          <w:szCs w:val="18"/>
        </w:rPr>
      </w:pPr>
    </w:p>
    <w:p w:rsidR="00212483" w:rsidRPr="00212483" w:rsidRDefault="00212483" w:rsidP="00212483">
      <w:pPr>
        <w:spacing w:after="0" w:line="240" w:lineRule="auto"/>
        <w:jc w:val="both"/>
        <w:rPr>
          <w:rStyle w:val="a9"/>
        </w:rPr>
      </w:pPr>
      <w:r w:rsidRPr="00212483">
        <w:rPr>
          <w:rStyle w:val="a9"/>
        </w:rPr>
        <w:t>Информация о компании</w:t>
      </w:r>
      <w:r w:rsidRPr="00212483">
        <w:rPr>
          <w:rStyle w:val="a9"/>
        </w:rPr>
        <w:tab/>
      </w:r>
    </w:p>
    <w:p w:rsidR="00212483" w:rsidRPr="0021248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212483">
        <w:rPr>
          <w:rStyle w:val="a9"/>
          <w:b w:val="0"/>
        </w:rPr>
        <w:t xml:space="preserve">Торговая марка teXet принадлежит компании «Электронные системы «Алкотел», которая имеет 27-летний опыт производственно-внедренческой деятельности. Сегодня продуктовый портфель teXet представлен </w:t>
      </w:r>
      <w:r w:rsidR="005D1318">
        <w:rPr>
          <w:rStyle w:val="a9"/>
          <w:b w:val="0"/>
        </w:rPr>
        <w:t>двенадцатью</w:t>
      </w:r>
      <w:r w:rsidRPr="00212483">
        <w:rPr>
          <w:rStyle w:val="a9"/>
          <w:b w:val="0"/>
        </w:rPr>
        <w:t xml:space="preserve"> направлениями: электронные книги, планшетные компьютеры, GPS-навигаторы, видеорегистраторы, смартфоны, мобильные телефоны, MP3-плееры</w:t>
      </w:r>
      <w:r w:rsidR="005D1318">
        <w:rPr>
          <w:rStyle w:val="a9"/>
          <w:b w:val="0"/>
        </w:rPr>
        <w:t xml:space="preserve"> и портативное аудио</w:t>
      </w:r>
      <w:r w:rsidRPr="00212483">
        <w:rPr>
          <w:rStyle w:val="a9"/>
          <w:b w:val="0"/>
        </w:rPr>
        <w:t>, проводные и радиотелефоны DECT, цифровые фоторамки и аксессуары. По итогам 2013 года teXet входит в тройку лидеров по товарным категориям: электронные книги (доля рынка РФ в 17%), видеорегистраторы (9%), МР3-плееры (24%), цифр</w:t>
      </w:r>
      <w:bookmarkStart w:id="0" w:name="_GoBack"/>
      <w:bookmarkEnd w:id="0"/>
      <w:r w:rsidRPr="00212483">
        <w:rPr>
          <w:rStyle w:val="a9"/>
          <w:b w:val="0"/>
        </w:rPr>
        <w:t xml:space="preserve">овые фоторамки (31%). Торговая марка широко представлена в федеральных сетях: Евросеть, Связной, </w:t>
      </w:r>
      <w:proofErr w:type="spellStart"/>
      <w:r w:rsidRPr="00212483">
        <w:rPr>
          <w:rStyle w:val="a9"/>
          <w:b w:val="0"/>
        </w:rPr>
        <w:t>М.Видео</w:t>
      </w:r>
      <w:proofErr w:type="spellEnd"/>
      <w:r w:rsidRPr="00212483">
        <w:rPr>
          <w:rStyle w:val="a9"/>
          <w:b w:val="0"/>
        </w:rPr>
        <w:t xml:space="preserve">, сеть Цифровых супермаркетов DNS, Эльдорадо, </w:t>
      </w:r>
      <w:proofErr w:type="spellStart"/>
      <w:r w:rsidRPr="00212483">
        <w:rPr>
          <w:rStyle w:val="a9"/>
          <w:b w:val="0"/>
        </w:rPr>
        <w:t>Техносила</w:t>
      </w:r>
      <w:proofErr w:type="spellEnd"/>
      <w:r w:rsidRPr="00212483">
        <w:rPr>
          <w:rStyle w:val="a9"/>
          <w:b w:val="0"/>
        </w:rPr>
        <w:t xml:space="preserve">. Успешно реализован проект по созданию </w:t>
      </w:r>
      <w:proofErr w:type="spellStart"/>
      <w:r w:rsidRPr="00212483">
        <w:rPr>
          <w:rStyle w:val="a9"/>
          <w:b w:val="0"/>
        </w:rPr>
        <w:t>монобрендовой</w:t>
      </w:r>
      <w:proofErr w:type="spellEnd"/>
      <w:r w:rsidRPr="00212483">
        <w:rPr>
          <w:rStyle w:val="a9"/>
          <w:b w:val="0"/>
        </w:rPr>
        <w:t xml:space="preserve"> сети – открыты 5 </w:t>
      </w:r>
      <w:proofErr w:type="gramStart"/>
      <w:r w:rsidRPr="00212483">
        <w:rPr>
          <w:rStyle w:val="a9"/>
          <w:b w:val="0"/>
        </w:rPr>
        <w:t>фирменных</w:t>
      </w:r>
      <w:proofErr w:type="gramEnd"/>
      <w:r w:rsidRPr="00212483">
        <w:rPr>
          <w:rStyle w:val="a9"/>
          <w:b w:val="0"/>
        </w:rPr>
        <w:t xml:space="preserve"> шоу-</w:t>
      </w:r>
      <w:proofErr w:type="spellStart"/>
      <w:r w:rsidRPr="00212483">
        <w:rPr>
          <w:rStyle w:val="a9"/>
          <w:b w:val="0"/>
        </w:rPr>
        <w:t>румов</w:t>
      </w:r>
      <w:proofErr w:type="spellEnd"/>
      <w:r w:rsidRPr="00212483">
        <w:rPr>
          <w:rStyle w:val="a9"/>
          <w:b w:val="0"/>
        </w:rPr>
        <w:t xml:space="preserve"> teXet в Санкт-Петербурге, действует собственный интернет-магазин бренда. Больше информации на сайте www.texet.ru. </w:t>
      </w:r>
    </w:p>
    <w:p w:rsidR="00212483" w:rsidRPr="00212483" w:rsidRDefault="00212483" w:rsidP="00212483">
      <w:pPr>
        <w:spacing w:after="0" w:line="240" w:lineRule="auto"/>
        <w:jc w:val="both"/>
        <w:rPr>
          <w:rStyle w:val="a9"/>
        </w:rPr>
      </w:pPr>
    </w:p>
    <w:p w:rsidR="00212483" w:rsidRPr="00212483" w:rsidRDefault="00212483" w:rsidP="00212483">
      <w:pPr>
        <w:spacing w:after="0" w:line="240" w:lineRule="auto"/>
        <w:jc w:val="both"/>
        <w:rPr>
          <w:rStyle w:val="a9"/>
        </w:rPr>
      </w:pPr>
      <w:r w:rsidRPr="00212483">
        <w:rPr>
          <w:rStyle w:val="a9"/>
        </w:rPr>
        <w:t>Контактная информация</w:t>
      </w:r>
    </w:p>
    <w:p w:rsidR="00212483" w:rsidRPr="0021248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212483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21248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212483">
        <w:rPr>
          <w:rStyle w:val="a9"/>
          <w:b w:val="0"/>
        </w:rPr>
        <w:t>+7(812) 320-00-60, +7(812) 320-60-06, доб. 147</w:t>
      </w:r>
    </w:p>
    <w:p w:rsidR="00212483" w:rsidRPr="0021248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212483">
        <w:rPr>
          <w:rStyle w:val="a9"/>
          <w:b w:val="0"/>
        </w:rPr>
        <w:t>Контактное лицо: Ольга Чухонцева, менеджер по PR</w:t>
      </w:r>
    </w:p>
    <w:p w:rsidR="005E4DAA" w:rsidRPr="00212483" w:rsidRDefault="00212483" w:rsidP="00212483">
      <w:pPr>
        <w:spacing w:after="0" w:line="240" w:lineRule="auto"/>
        <w:jc w:val="both"/>
        <w:rPr>
          <w:b/>
          <w:lang w:val="en-US"/>
        </w:rPr>
      </w:pPr>
      <w:proofErr w:type="gramStart"/>
      <w:r w:rsidRPr="00212483">
        <w:rPr>
          <w:rStyle w:val="a9"/>
          <w:b w:val="0"/>
          <w:lang w:val="en-US"/>
        </w:rPr>
        <w:t>e-mail</w:t>
      </w:r>
      <w:proofErr w:type="gramEnd"/>
      <w:r w:rsidRPr="00212483">
        <w:rPr>
          <w:rStyle w:val="a9"/>
          <w:b w:val="0"/>
          <w:lang w:val="en-US"/>
        </w:rPr>
        <w:t>: choa@texet.ru, www.texet.ru</w:t>
      </w:r>
    </w:p>
    <w:sectPr w:rsidR="005E4DAA" w:rsidRPr="00212483" w:rsidSect="000B1ECE">
      <w:headerReference w:type="default" r:id="rId10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527C9"/>
    <w:rsid w:val="00153908"/>
    <w:rsid w:val="0016473A"/>
    <w:rsid w:val="001659E9"/>
    <w:rsid w:val="001924C0"/>
    <w:rsid w:val="001A2E46"/>
    <w:rsid w:val="001A64CF"/>
    <w:rsid w:val="001E02F6"/>
    <w:rsid w:val="00202750"/>
    <w:rsid w:val="0021248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251EE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D1318"/>
    <w:rsid w:val="005E40AC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C65CD"/>
    <w:rsid w:val="006D6D22"/>
    <w:rsid w:val="006E38F0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6607C"/>
    <w:rsid w:val="00A9124A"/>
    <w:rsid w:val="00A92852"/>
    <w:rsid w:val="00AB517D"/>
    <w:rsid w:val="00AD3AA3"/>
    <w:rsid w:val="00AE39D0"/>
    <w:rsid w:val="00AE4F32"/>
    <w:rsid w:val="00AE66FC"/>
    <w:rsid w:val="00B04F59"/>
    <w:rsid w:val="00B37F95"/>
    <w:rsid w:val="00B43AA1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64B8D"/>
    <w:rsid w:val="00D74E7E"/>
    <w:rsid w:val="00D74F7D"/>
    <w:rsid w:val="00DA3053"/>
    <w:rsid w:val="00DC3AB3"/>
    <w:rsid w:val="00DF12F9"/>
    <w:rsid w:val="00E307DD"/>
    <w:rsid w:val="00E33CD2"/>
    <w:rsid w:val="00E353F3"/>
    <w:rsid w:val="00E46515"/>
    <w:rsid w:val="00E5131F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A92C-1F2E-46BB-8B72-390D5C34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7</cp:revision>
  <dcterms:created xsi:type="dcterms:W3CDTF">2014-04-10T07:27:00Z</dcterms:created>
  <dcterms:modified xsi:type="dcterms:W3CDTF">2014-04-10T09:09:00Z</dcterms:modified>
</cp:coreProperties>
</file>