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B97" w:rsidRPr="00CB1B97" w:rsidRDefault="00084AE2" w:rsidP="00CB1B97">
      <w:pPr>
        <w:spacing w:after="120"/>
        <w:rPr>
          <w:b/>
        </w:rPr>
      </w:pPr>
      <w:r w:rsidRPr="00084AE2">
        <w:rPr>
          <w:b/>
        </w:rPr>
        <w:t>10</w:t>
      </w:r>
      <w:r>
        <w:rPr>
          <w:b/>
        </w:rPr>
        <w:t xml:space="preserve"> июл</w:t>
      </w:r>
      <w:r w:rsidR="00CB1B97" w:rsidRPr="00CB1B97">
        <w:rPr>
          <w:b/>
        </w:rPr>
        <w:t xml:space="preserve">я 2013 года </w:t>
      </w:r>
      <w:r>
        <w:rPr>
          <w:b/>
        </w:rPr>
        <w:t xml:space="preserve">   </w:t>
      </w:r>
      <w:r w:rsidR="00CB1B97" w:rsidRPr="00CB1B97">
        <w:rPr>
          <w:b/>
        </w:rPr>
        <w:t xml:space="preserve">                                                                          </w:t>
      </w:r>
      <w:r w:rsidR="00CB1B97">
        <w:rPr>
          <w:b/>
        </w:rPr>
        <w:t xml:space="preserve">                          </w:t>
      </w:r>
      <w:r w:rsidR="00B17EEB">
        <w:rPr>
          <w:b/>
        </w:rPr>
        <w:t xml:space="preserve"> </w:t>
      </w:r>
      <w:r>
        <w:rPr>
          <w:b/>
        </w:rPr>
        <w:t xml:space="preserve">   </w:t>
      </w:r>
      <w:r w:rsidR="00B17EEB">
        <w:rPr>
          <w:b/>
        </w:rPr>
        <w:t xml:space="preserve">  </w:t>
      </w:r>
      <w:r w:rsidR="00CB1B97">
        <w:rPr>
          <w:b/>
        </w:rPr>
        <w:t xml:space="preserve">     </w:t>
      </w:r>
      <w:r w:rsidR="00CB1B97" w:rsidRPr="00CB1B97">
        <w:rPr>
          <w:b/>
        </w:rPr>
        <w:t xml:space="preserve"> </w:t>
      </w:r>
      <w:proofErr w:type="gramStart"/>
      <w:r w:rsidR="00CB1B97" w:rsidRPr="00CB1B97">
        <w:rPr>
          <w:b/>
        </w:rPr>
        <w:t>г</w:t>
      </w:r>
      <w:proofErr w:type="gramEnd"/>
      <w:r w:rsidR="00CB1B97" w:rsidRPr="00CB1B97">
        <w:rPr>
          <w:b/>
        </w:rPr>
        <w:t>. Санкт-Петербург</w:t>
      </w:r>
    </w:p>
    <w:p w:rsidR="003360BB" w:rsidRPr="00E64908" w:rsidRDefault="00CB1B97" w:rsidP="00E64908">
      <w:pPr>
        <w:spacing w:after="120"/>
        <w:jc w:val="center"/>
        <w:rPr>
          <w:b/>
        </w:rPr>
      </w:pPr>
      <w:r w:rsidRPr="00CB1B97">
        <w:rPr>
          <w:b/>
        </w:rPr>
        <w:t>DECT</w:t>
      </w:r>
      <w:r w:rsidR="006E3B3C">
        <w:rPr>
          <w:b/>
        </w:rPr>
        <w:t xml:space="preserve">-телефон </w:t>
      </w:r>
      <w:r w:rsidR="006E3B3C">
        <w:rPr>
          <w:b/>
          <w:lang w:val="en-US"/>
        </w:rPr>
        <w:t>teXet</w:t>
      </w:r>
      <w:r w:rsidRPr="00CB1B97">
        <w:rPr>
          <w:b/>
        </w:rPr>
        <w:t xml:space="preserve"> ТХ-D9105А – идеал</w:t>
      </w:r>
      <w:r>
        <w:rPr>
          <w:b/>
        </w:rPr>
        <w:t>ен</w:t>
      </w:r>
      <w:r w:rsidRPr="00CB1B97">
        <w:rPr>
          <w:b/>
        </w:rPr>
        <w:t xml:space="preserve"> во всем</w:t>
      </w:r>
    </w:p>
    <w:p w:rsidR="00CB1B97" w:rsidRDefault="003360BB" w:rsidP="00084AE2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919480</wp:posOffset>
            </wp:positionV>
            <wp:extent cx="5927090" cy="31623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X-9105A_1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5664"/>
                    <a:stretch/>
                  </pic:blipFill>
                  <pic:spPr bwMode="auto">
                    <a:xfrm>
                      <a:off x="0" y="0"/>
                      <a:ext cx="5927090" cy="3162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CB1B97">
        <w:t xml:space="preserve">Компания «Электронные </w:t>
      </w:r>
      <w:r w:rsidR="00B17EEB">
        <w:t>системы «Алкотел» представляет новинку радиотелефон</w:t>
      </w:r>
      <w:r w:rsidR="00CB1B97">
        <w:t xml:space="preserve"> DECT </w:t>
      </w:r>
      <w:r w:rsidR="00B17EEB">
        <w:t>в</w:t>
      </w:r>
      <w:r w:rsidR="00CB1B97">
        <w:t xml:space="preserve"> уникальн</w:t>
      </w:r>
      <w:r w:rsidR="00B17EEB">
        <w:t>о</w:t>
      </w:r>
      <w:r w:rsidR="00CB1B97">
        <w:t>м дизайн</w:t>
      </w:r>
      <w:r w:rsidR="00B17EEB">
        <w:t>е</w:t>
      </w:r>
      <w:r w:rsidR="00CB1B97">
        <w:t xml:space="preserve">. Безупречно стильный, оснащенный сенсорной клавиатурой, простой и удобный в обращении, </w:t>
      </w:r>
      <w:hyperlink r:id="rId9" w:history="1">
        <w:r w:rsidR="00CB1B97" w:rsidRPr="00282A5F">
          <w:rPr>
            <w:rStyle w:val="a8"/>
          </w:rPr>
          <w:t>teXet ТХ</w:t>
        </w:r>
        <w:r w:rsidR="00CB1B97" w:rsidRPr="00282A5F">
          <w:rPr>
            <w:rStyle w:val="a8"/>
          </w:rPr>
          <w:t>-</w:t>
        </w:r>
        <w:r w:rsidR="00CB1B97" w:rsidRPr="00282A5F">
          <w:rPr>
            <w:rStyle w:val="a8"/>
          </w:rPr>
          <w:t>D9105А</w:t>
        </w:r>
      </w:hyperlink>
      <w:r w:rsidR="00CB1B97">
        <w:t xml:space="preserve"> отлично впишется в современный дизайн помещений, станет изысканным и функциональным элементом декора.</w:t>
      </w:r>
    </w:p>
    <w:p w:rsidR="00CB1B97" w:rsidRDefault="00CB1B97" w:rsidP="00084AE2">
      <w:pPr>
        <w:jc w:val="both"/>
      </w:pPr>
      <w:r>
        <w:t xml:space="preserve">Над образом новой модели поработали лучшие специалисты в Европе – английское дизайнерское агентство </w:t>
      </w:r>
      <w:hyperlink r:id="rId10" w:history="1">
        <w:proofErr w:type="spellStart"/>
        <w:r w:rsidR="00282A5F" w:rsidRPr="003379DD">
          <w:rPr>
            <w:rStyle w:val="a8"/>
            <w:shd w:val="clear" w:color="auto" w:fill="FFFFFF"/>
          </w:rPr>
          <w:t>Curventa</w:t>
        </w:r>
        <w:proofErr w:type="spellEnd"/>
      </w:hyperlink>
      <w:r>
        <w:t xml:space="preserve">, которое сотрудничает со многими известными брендами. Этот 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House</w:t>
      </w:r>
      <w:proofErr w:type="spellEnd"/>
      <w:r>
        <w:t xml:space="preserve"> знаменит своими проектами по созданию флаконов и </w:t>
      </w:r>
      <w:proofErr w:type="gramStart"/>
      <w:r>
        <w:t>упаковки</w:t>
      </w:r>
      <w:proofErr w:type="gramEnd"/>
      <w:r>
        <w:t xml:space="preserve"> парфюмерных марок </w:t>
      </w:r>
      <w:proofErr w:type="spellStart"/>
      <w:r>
        <w:t>Hugo</w:t>
      </w:r>
      <w:proofErr w:type="spellEnd"/>
      <w:r>
        <w:t xml:space="preserve"> </w:t>
      </w:r>
      <w:proofErr w:type="spellStart"/>
      <w:r>
        <w:t>Boss</w:t>
      </w:r>
      <w:proofErr w:type="spellEnd"/>
      <w:r>
        <w:t xml:space="preserve">, </w:t>
      </w:r>
      <w:proofErr w:type="spellStart"/>
      <w:r>
        <w:t>Valentino</w:t>
      </w:r>
      <w:proofErr w:type="spellEnd"/>
      <w:r>
        <w:t xml:space="preserve">, </w:t>
      </w:r>
      <w:proofErr w:type="spellStart"/>
      <w:r>
        <w:t>Dolce&amp;Gabbana</w:t>
      </w:r>
      <w:proofErr w:type="spellEnd"/>
      <w:r>
        <w:t xml:space="preserve">, </w:t>
      </w:r>
      <w:proofErr w:type="spellStart"/>
      <w:r>
        <w:t>Lacoste</w:t>
      </w:r>
      <w:proofErr w:type="spellEnd"/>
      <w:r>
        <w:t xml:space="preserve">, </w:t>
      </w:r>
      <w:proofErr w:type="spellStart"/>
      <w:r>
        <w:t>Dunhill</w:t>
      </w:r>
      <w:proofErr w:type="spellEnd"/>
      <w:r>
        <w:t xml:space="preserve">, </w:t>
      </w:r>
      <w:proofErr w:type="spellStart"/>
      <w:r>
        <w:t>сноубордистского</w:t>
      </w:r>
      <w:proofErr w:type="spellEnd"/>
      <w:r>
        <w:t xml:space="preserve"> снаряжения </w:t>
      </w:r>
      <w:proofErr w:type="spellStart"/>
      <w:r>
        <w:t>RuRoC</w:t>
      </w:r>
      <w:proofErr w:type="spellEnd"/>
      <w:r>
        <w:t xml:space="preserve">, сверхзвуковых автомобилей </w:t>
      </w:r>
      <w:proofErr w:type="spellStart"/>
      <w:r>
        <w:t>Bloodhound</w:t>
      </w:r>
      <w:proofErr w:type="spellEnd"/>
      <w:r>
        <w:t xml:space="preserve"> SSC.</w:t>
      </w:r>
    </w:p>
    <w:p w:rsidR="00CB1B97" w:rsidRDefault="00CB1B97" w:rsidP="00084AE2">
      <w:pPr>
        <w:jc w:val="both"/>
      </w:pPr>
      <w:r>
        <w:t>Разработчики сумели по-новому взглянуть на привычное устройство: в противовес сдержанным консервативным  моделям, они создали утонченный и притягательный радиотелефон DECT.</w:t>
      </w:r>
    </w:p>
    <w:p w:rsidR="00CB1B97" w:rsidRDefault="00CB1B97" w:rsidP="00084AE2">
      <w:pPr>
        <w:jc w:val="both"/>
      </w:pPr>
      <w:r>
        <w:t xml:space="preserve">Безупречный дизайн и функционал оценили европейские покупатели. В Англии и других странах  Европы модель получила название TORQUE, что в переводе означает «вращающееся украшение». По версии сразу нескольких авторитетных порталов </w:t>
      </w:r>
      <w:proofErr w:type="spellStart"/>
      <w:r w:rsidR="00B17EEB">
        <w:t>радеотелефон</w:t>
      </w:r>
      <w:proofErr w:type="spellEnd"/>
      <w:r>
        <w:t xml:space="preserve"> вошел в рейтинг TOP 10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Home</w:t>
      </w:r>
      <w:proofErr w:type="spellEnd"/>
      <w:r>
        <w:t xml:space="preserve"> </w:t>
      </w:r>
      <w:proofErr w:type="spellStart"/>
      <w:r>
        <w:t>Phone</w:t>
      </w:r>
      <w:proofErr w:type="spellEnd"/>
      <w:r>
        <w:t>.</w:t>
      </w:r>
    </w:p>
    <w:p w:rsidR="00CB1B97" w:rsidRDefault="00CB1B97" w:rsidP="00084AE2">
      <w:pPr>
        <w:jc w:val="both"/>
      </w:pPr>
      <w:r>
        <w:t>Разработчики оснастили новинку сенсорным номеронабирателем. На момент выхода в Европе радиотелефон был первым DECT с сенсорной клавиатурой и на сегодняшний день остается одним из немногих, в которых успешно воплощена эта идея. Уникальная особенность обеспечивает teXet ТХ-D9105А сразу несколько преимуществ: трубка меньше по размеру, а поверхность корпуса идеально гладкая и монолитная, без зазоров между кнопками, куда так часто забивается пыль и другие частицы.</w:t>
      </w:r>
    </w:p>
    <w:p w:rsidR="00CB1B97" w:rsidRDefault="002C3425" w:rsidP="00084AE2">
      <w:pPr>
        <w:jc w:val="both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2006600</wp:posOffset>
            </wp:positionV>
            <wp:extent cx="5606415" cy="2352675"/>
            <wp:effectExtent l="0" t="0" r="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ct_tar_3_small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2383" b="5814"/>
                    <a:stretch/>
                  </pic:blipFill>
                  <pic:spPr bwMode="auto">
                    <a:xfrm>
                      <a:off x="0" y="0"/>
                      <a:ext cx="5606415" cy="2352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CB1B97">
        <w:t>Скульптурная трубка teXet ТХ-D9105А со скошенными краями уверенно ложится в руку, она легкая и эргономичная. Задняя панель оформлена рифлеными узорами, что обеспечивает приятный тактильный контакт и надежную фиксацию в ладони. Трубка выполнена из глянцевого черного и матового белого пластика. Особая дизайнерская находка – это нестандартная форма базового блока. Интересная геометрическая фигура напоминает блюдо, в центре которого расположен удивительный по своей функциональности круглый зарядный контакт. Именно этот элемент позволяет надежно закреплять трубку в любом положении вокруг своей оси в предназначенные для этого углубления в корпусе. Нижняя часть базового блока имеет белоснежную подсветку, свечение которой становится прерывистым во время вызова и разговора.</w:t>
      </w:r>
    </w:p>
    <w:p w:rsidR="00CB1B97" w:rsidRDefault="00CB1B97" w:rsidP="00084AE2">
      <w:pPr>
        <w:jc w:val="both"/>
      </w:pPr>
      <w:r>
        <w:t xml:space="preserve">Новинка располагает всеми востребованными для DECT-телефонов характеристиками: контрастный инверсный дисплей, повтор последних 20 набранных номеров, часы, таймер, будильник, спикерфон  с 8-уровневой регулировкой громкости, полифонические мелодии, поиск трубки. teXet ТХ-D9105А имеет телефонную книгу на 100 контактов, меню и записная книжка полностью русифицированы. Модель поддерживает российский АОН и европейский </w:t>
      </w:r>
      <w:proofErr w:type="spellStart"/>
      <w:r>
        <w:t>Caller</w:t>
      </w:r>
      <w:proofErr w:type="spellEnd"/>
      <w:r>
        <w:t xml:space="preserve"> ID </w:t>
      </w:r>
      <w:proofErr w:type="spellStart"/>
      <w:r>
        <w:t>c</w:t>
      </w:r>
      <w:proofErr w:type="spellEnd"/>
      <w:r>
        <w:t xml:space="preserve"> памятью на 30 имен и номеров. </w:t>
      </w:r>
    </w:p>
    <w:p w:rsidR="00B17EEB" w:rsidRDefault="00B17EEB" w:rsidP="00084AE2">
      <w:pPr>
        <w:jc w:val="both"/>
      </w:pPr>
      <w:r w:rsidRPr="00083165">
        <w:t>По своему техническому оснащению ТХ-</w:t>
      </w:r>
      <w:r w:rsidRPr="00083165">
        <w:rPr>
          <w:lang w:val="en-US"/>
        </w:rPr>
        <w:t>D</w:t>
      </w:r>
      <w:r w:rsidRPr="00083165">
        <w:t xml:space="preserve">9105А соответствует самым функционально продвинутым современным </w:t>
      </w:r>
      <w:r w:rsidRPr="00083165">
        <w:rPr>
          <w:lang w:val="en-US"/>
        </w:rPr>
        <w:t>DECT</w:t>
      </w:r>
      <w:r w:rsidRPr="00083165">
        <w:t xml:space="preserve"> телефонам</w:t>
      </w:r>
      <w:r>
        <w:t xml:space="preserve">, а </w:t>
      </w:r>
      <w:r w:rsidRPr="00F77870">
        <w:t>смелый и про</w:t>
      </w:r>
      <w:r>
        <w:t xml:space="preserve">думанный до мелочей дизайн делает новинку </w:t>
      </w:r>
      <w:r>
        <w:rPr>
          <w:lang w:val="en-US"/>
        </w:rPr>
        <w:t>teXet</w:t>
      </w:r>
      <w:r>
        <w:t xml:space="preserve"> уникальной</w:t>
      </w:r>
      <w:r w:rsidRPr="00F77870">
        <w:t>.</w:t>
      </w:r>
    </w:p>
    <w:p w:rsidR="00CB1B97" w:rsidRDefault="00CB1B97" w:rsidP="00084AE2">
      <w:pPr>
        <w:jc w:val="both"/>
        <w:rPr>
          <w:b/>
        </w:rPr>
      </w:pPr>
      <w:r w:rsidRPr="00CB1B97">
        <w:rPr>
          <w:b/>
        </w:rPr>
        <w:t>Рекомендованная розничная цена teXet TX-D79501А составляет 2999 рублей.</w:t>
      </w:r>
    </w:p>
    <w:p w:rsidR="002046E8" w:rsidRDefault="002046E8" w:rsidP="00084AE2">
      <w:pPr>
        <w:jc w:val="both"/>
        <w:rPr>
          <w:b/>
        </w:rPr>
      </w:pPr>
    </w:p>
    <w:p w:rsidR="002046E8" w:rsidRDefault="002046E8" w:rsidP="00084AE2">
      <w:pPr>
        <w:jc w:val="both"/>
        <w:rPr>
          <w:b/>
        </w:rPr>
      </w:pPr>
    </w:p>
    <w:p w:rsidR="002046E8" w:rsidRDefault="002046E8" w:rsidP="00084AE2">
      <w:pPr>
        <w:jc w:val="both"/>
        <w:rPr>
          <w:b/>
        </w:rPr>
      </w:pPr>
    </w:p>
    <w:p w:rsidR="002046E8" w:rsidRDefault="002046E8" w:rsidP="00CB1B97">
      <w:pPr>
        <w:rPr>
          <w:b/>
        </w:rPr>
      </w:pPr>
    </w:p>
    <w:p w:rsidR="002046E8" w:rsidRDefault="002046E8" w:rsidP="002046E8">
      <w:pPr>
        <w:spacing w:after="120"/>
        <w:rPr>
          <w:b/>
        </w:rPr>
      </w:pPr>
      <w:r>
        <w:rPr>
          <w:b/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-616585</wp:posOffset>
            </wp:positionH>
            <wp:positionV relativeFrom="paragraph">
              <wp:posOffset>-30480</wp:posOffset>
            </wp:positionV>
            <wp:extent cx="6963410" cy="2409825"/>
            <wp:effectExtent l="0" t="0" r="0" b="0"/>
            <wp:wrapSquare wrapText="bothSides"/>
            <wp:docPr id="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3410" cy="2409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</wp:anchor>
        </w:drawing>
      </w:r>
    </w:p>
    <w:p w:rsidR="00CB1B97" w:rsidRPr="00CB1B97" w:rsidRDefault="00CB1B97" w:rsidP="002046E8">
      <w:pPr>
        <w:spacing w:after="120"/>
        <w:rPr>
          <w:b/>
        </w:rPr>
      </w:pPr>
      <w:r w:rsidRPr="00CB1B97">
        <w:rPr>
          <w:b/>
        </w:rPr>
        <w:t>Технич</w:t>
      </w:r>
      <w:r>
        <w:rPr>
          <w:b/>
        </w:rPr>
        <w:t>еские характеристики ТХ-D9105А:</w:t>
      </w:r>
    </w:p>
    <w:p w:rsidR="00CB1B97" w:rsidRDefault="00CB1B97" w:rsidP="00CB1B97">
      <w:pPr>
        <w:spacing w:after="0"/>
        <w:rPr>
          <w:sz w:val="20"/>
          <w:szCs w:val="20"/>
        </w:rPr>
        <w:sectPr w:rsidR="00CB1B97" w:rsidSect="00B17EEB">
          <w:headerReference w:type="default" r:id="rId13"/>
          <w:pgSz w:w="11906" w:h="16838"/>
          <w:pgMar w:top="1985" w:right="850" w:bottom="1134" w:left="1701" w:header="708" w:footer="708" w:gutter="0"/>
          <w:cols w:space="708"/>
          <w:docGrid w:linePitch="360"/>
        </w:sectPr>
      </w:pPr>
    </w:p>
    <w:p w:rsidR="00CB1B97" w:rsidRPr="00CB1B97" w:rsidRDefault="00CB1B97" w:rsidP="00CB1B97">
      <w:pPr>
        <w:numPr>
          <w:ilvl w:val="0"/>
          <w:numId w:val="2"/>
        </w:numPr>
        <w:spacing w:after="0"/>
        <w:rPr>
          <w:rStyle w:val="a8"/>
          <w:color w:val="auto"/>
          <w:sz w:val="20"/>
          <w:szCs w:val="20"/>
          <w:u w:val="none"/>
        </w:rPr>
      </w:pPr>
      <w:r w:rsidRPr="00CB1B97">
        <w:rPr>
          <w:sz w:val="20"/>
          <w:szCs w:val="20"/>
        </w:rPr>
        <w:lastRenderedPageBreak/>
        <w:t xml:space="preserve">Дизайнерская модель </w:t>
      </w:r>
      <w:hyperlink r:id="rId14" w:history="1">
        <w:r w:rsidRPr="0000238D">
          <w:rPr>
            <w:rStyle w:val="a8"/>
            <w:sz w:val="20"/>
            <w:szCs w:val="20"/>
            <w:lang w:val="en-US"/>
          </w:rPr>
          <w:t>www</w:t>
        </w:r>
        <w:r w:rsidRPr="0000238D">
          <w:rPr>
            <w:rStyle w:val="a8"/>
            <w:sz w:val="20"/>
            <w:szCs w:val="20"/>
          </w:rPr>
          <w:t>.</w:t>
        </w:r>
        <w:proofErr w:type="spellStart"/>
        <w:r w:rsidRPr="0000238D">
          <w:rPr>
            <w:rStyle w:val="a8"/>
            <w:sz w:val="20"/>
            <w:szCs w:val="20"/>
            <w:lang w:val="en-US"/>
          </w:rPr>
          <w:t>curventa</w:t>
        </w:r>
        <w:proofErr w:type="spellEnd"/>
        <w:r w:rsidRPr="0000238D">
          <w:rPr>
            <w:rStyle w:val="a8"/>
            <w:sz w:val="20"/>
            <w:szCs w:val="20"/>
          </w:rPr>
          <w:t>.</w:t>
        </w:r>
        <w:r w:rsidRPr="0000238D">
          <w:rPr>
            <w:rStyle w:val="a8"/>
            <w:sz w:val="20"/>
            <w:szCs w:val="20"/>
            <w:lang w:val="en-US"/>
          </w:rPr>
          <w:t>com</w:t>
        </w:r>
      </w:hyperlink>
    </w:p>
    <w:p w:rsidR="00CB1B97" w:rsidRDefault="00CB1B97" w:rsidP="00CB1B97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CB1B97">
        <w:rPr>
          <w:sz w:val="20"/>
          <w:szCs w:val="20"/>
        </w:rPr>
        <w:t>Белая подсветка дисплея и клавиатуры на трубке</w:t>
      </w:r>
    </w:p>
    <w:p w:rsidR="00CB1B97" w:rsidRDefault="00CB1B97" w:rsidP="00CB1B97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CB1B97">
        <w:rPr>
          <w:sz w:val="20"/>
          <w:szCs w:val="20"/>
        </w:rPr>
        <w:t>Меню и телефонная книга на русском языке</w:t>
      </w:r>
    </w:p>
    <w:p w:rsidR="00CB1B97" w:rsidRDefault="00CB1B97" w:rsidP="00CB1B97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CB1B97">
        <w:rPr>
          <w:sz w:val="20"/>
          <w:szCs w:val="20"/>
        </w:rPr>
        <w:t>Телефонная книга на 100 имен и номеров</w:t>
      </w:r>
    </w:p>
    <w:p w:rsidR="00CB1B97" w:rsidRDefault="00CB1B97" w:rsidP="00CB1B97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CB1B97">
        <w:rPr>
          <w:sz w:val="20"/>
          <w:szCs w:val="20"/>
        </w:rPr>
        <w:t>Повтор последних 20 набранных номеров</w:t>
      </w:r>
    </w:p>
    <w:p w:rsidR="00CB1B97" w:rsidRDefault="00CB1B97" w:rsidP="00CB1B97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CB1B97">
        <w:rPr>
          <w:sz w:val="20"/>
          <w:szCs w:val="20"/>
        </w:rPr>
        <w:t xml:space="preserve">Определение номера вызывающего абонента (АОН и </w:t>
      </w:r>
      <w:proofErr w:type="spellStart"/>
      <w:r w:rsidRPr="00CB1B97">
        <w:rPr>
          <w:sz w:val="20"/>
          <w:szCs w:val="20"/>
        </w:rPr>
        <w:t>Caller</w:t>
      </w:r>
      <w:proofErr w:type="spellEnd"/>
      <w:r w:rsidRPr="00CB1B97">
        <w:rPr>
          <w:sz w:val="20"/>
          <w:szCs w:val="20"/>
        </w:rPr>
        <w:t xml:space="preserve"> ID FSK) </w:t>
      </w:r>
      <w:proofErr w:type="spellStart"/>
      <w:r w:rsidRPr="00CB1B97">
        <w:rPr>
          <w:sz w:val="20"/>
          <w:szCs w:val="20"/>
        </w:rPr>
        <w:t>c</w:t>
      </w:r>
      <w:proofErr w:type="spellEnd"/>
      <w:r w:rsidRPr="00CB1B97">
        <w:rPr>
          <w:sz w:val="20"/>
          <w:szCs w:val="20"/>
        </w:rPr>
        <w:t xml:space="preserve"> памятью на 30 номеров</w:t>
      </w:r>
    </w:p>
    <w:p w:rsidR="00CB1B97" w:rsidRDefault="00CB1B97" w:rsidP="00CB1B97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CB1B97">
        <w:rPr>
          <w:sz w:val="20"/>
          <w:szCs w:val="20"/>
        </w:rPr>
        <w:t>Громкоговорящая связь (спикерфон) на трубке с регулировкой громкости (8 уровней)</w:t>
      </w:r>
    </w:p>
    <w:p w:rsidR="00CB1B97" w:rsidRDefault="00CB1B97" w:rsidP="00CB1B97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CB1B97">
        <w:rPr>
          <w:sz w:val="20"/>
          <w:szCs w:val="20"/>
        </w:rPr>
        <w:t>8 уровней громкости в трубке</w:t>
      </w:r>
    </w:p>
    <w:p w:rsidR="00CB1B97" w:rsidRDefault="00CB1B97" w:rsidP="00CB1B97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CB1B97">
        <w:rPr>
          <w:sz w:val="20"/>
          <w:szCs w:val="20"/>
        </w:rPr>
        <w:t>20 мелодий вызывного сигнала трубки (12 простых и 8 полифонических мелодий)</w:t>
      </w:r>
    </w:p>
    <w:p w:rsidR="00CB1B97" w:rsidRDefault="00CB1B97" w:rsidP="00CB1B97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CB1B97">
        <w:rPr>
          <w:sz w:val="20"/>
          <w:szCs w:val="20"/>
        </w:rPr>
        <w:t>5 уровней громкости и выключение вызывного сигнала трубки</w:t>
      </w:r>
    </w:p>
    <w:p w:rsidR="00CB1B97" w:rsidRPr="00CB1B97" w:rsidRDefault="00CB1B97" w:rsidP="00CB1B97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CB1B97">
        <w:rPr>
          <w:sz w:val="20"/>
          <w:szCs w:val="20"/>
        </w:rPr>
        <w:t>5 мелодий вызывного сигнала базового блока</w:t>
      </w:r>
    </w:p>
    <w:p w:rsidR="00CB1B97" w:rsidRPr="00CB1B97" w:rsidRDefault="00CB1B97" w:rsidP="00CB1B97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CB1B97">
        <w:rPr>
          <w:sz w:val="20"/>
          <w:szCs w:val="20"/>
        </w:rPr>
        <w:lastRenderedPageBreak/>
        <w:t>5 уровней громкости и выключение вызывного сигнала базового блока</w:t>
      </w:r>
    </w:p>
    <w:p w:rsidR="00CB1B97" w:rsidRPr="00CB1B97" w:rsidRDefault="00CB1B97" w:rsidP="00CB1B97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CB1B97">
        <w:rPr>
          <w:sz w:val="20"/>
          <w:szCs w:val="20"/>
        </w:rPr>
        <w:t>Индикация времени и даты</w:t>
      </w:r>
    </w:p>
    <w:p w:rsidR="00CB1B97" w:rsidRDefault="00CB1B97" w:rsidP="00CB1B97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CB1B97">
        <w:rPr>
          <w:sz w:val="20"/>
          <w:szCs w:val="20"/>
        </w:rPr>
        <w:t>Таймер, будильник</w:t>
      </w:r>
    </w:p>
    <w:p w:rsidR="00CB1B97" w:rsidRPr="00CB1B97" w:rsidRDefault="00CB1B97" w:rsidP="00CB1B97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CB1B97">
        <w:rPr>
          <w:sz w:val="20"/>
          <w:szCs w:val="20"/>
        </w:rPr>
        <w:t>Отключение микрофона</w:t>
      </w:r>
    </w:p>
    <w:p w:rsidR="00CB1B97" w:rsidRPr="00CB1B97" w:rsidRDefault="00CB1B97" w:rsidP="00CB1B9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CB1B97">
        <w:rPr>
          <w:sz w:val="20"/>
          <w:szCs w:val="20"/>
        </w:rPr>
        <w:t>Программируемая пауза</w:t>
      </w:r>
    </w:p>
    <w:p w:rsidR="00CB1B97" w:rsidRPr="00CB1B97" w:rsidRDefault="00CB1B97" w:rsidP="00CB1B9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CB1B97">
        <w:rPr>
          <w:sz w:val="20"/>
          <w:szCs w:val="20"/>
        </w:rPr>
        <w:t>Поиск трубки</w:t>
      </w:r>
    </w:p>
    <w:p w:rsidR="00CB1B97" w:rsidRPr="00CB1B97" w:rsidRDefault="00CB1B97" w:rsidP="00CB1B9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CB1B97">
        <w:rPr>
          <w:sz w:val="20"/>
          <w:szCs w:val="20"/>
        </w:rPr>
        <w:t>Индикация разряда аккумуляторов</w:t>
      </w:r>
    </w:p>
    <w:p w:rsidR="00CB1B97" w:rsidRPr="00CB1B97" w:rsidRDefault="00CB1B97" w:rsidP="00CB1B9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CB1B97">
        <w:rPr>
          <w:sz w:val="20"/>
          <w:szCs w:val="20"/>
        </w:rPr>
        <w:t>Индикация выхода за пределы зоны связи базового блока</w:t>
      </w:r>
    </w:p>
    <w:p w:rsidR="00CB1B97" w:rsidRPr="00CB1B97" w:rsidRDefault="00CB1B97" w:rsidP="00CB1B9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CB1B97">
        <w:rPr>
          <w:sz w:val="20"/>
          <w:szCs w:val="20"/>
        </w:rPr>
        <w:t>Дальность действия до 50 м внутри здания и до 300 м на открытой местности</w:t>
      </w:r>
    </w:p>
    <w:p w:rsidR="00CB1B97" w:rsidRPr="00CB1B97" w:rsidRDefault="00CB1B97" w:rsidP="00CB1B9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CB1B97">
        <w:rPr>
          <w:sz w:val="20"/>
          <w:szCs w:val="20"/>
        </w:rPr>
        <w:t>Калиброванный разрыв шлейфа (</w:t>
      </w:r>
      <w:proofErr w:type="spellStart"/>
      <w:r w:rsidRPr="00CB1B97">
        <w:rPr>
          <w:sz w:val="20"/>
          <w:szCs w:val="20"/>
        </w:rPr>
        <w:t>Flash</w:t>
      </w:r>
      <w:proofErr w:type="spellEnd"/>
      <w:r w:rsidRPr="00CB1B97">
        <w:rPr>
          <w:sz w:val="20"/>
          <w:szCs w:val="20"/>
        </w:rPr>
        <w:t>): 100 и 600 мс</w:t>
      </w:r>
    </w:p>
    <w:p w:rsidR="00CB1B97" w:rsidRPr="00CB1B97" w:rsidRDefault="00CB1B97" w:rsidP="00CB1B97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CB1B97">
        <w:rPr>
          <w:sz w:val="20"/>
          <w:szCs w:val="20"/>
        </w:rPr>
        <w:t xml:space="preserve">Возможность подключения до 5 трубок (беспроводная мини-АТС): </w:t>
      </w:r>
    </w:p>
    <w:p w:rsidR="00CB1B97" w:rsidRPr="00CB1B97" w:rsidRDefault="00CB1B97" w:rsidP="00CB1B97">
      <w:pPr>
        <w:spacing w:after="0"/>
        <w:ind w:left="851"/>
        <w:rPr>
          <w:sz w:val="20"/>
          <w:szCs w:val="20"/>
        </w:rPr>
      </w:pPr>
      <w:r w:rsidRPr="00CB1B97">
        <w:rPr>
          <w:sz w:val="20"/>
          <w:szCs w:val="20"/>
        </w:rPr>
        <w:t>внутреннее соединение между трубками;</w:t>
      </w:r>
    </w:p>
    <w:p w:rsidR="00CB1B97" w:rsidRPr="00CB1B97" w:rsidRDefault="00CB1B97" w:rsidP="00CB1B97">
      <w:pPr>
        <w:spacing w:after="0"/>
        <w:ind w:left="851"/>
        <w:rPr>
          <w:sz w:val="20"/>
          <w:szCs w:val="20"/>
        </w:rPr>
      </w:pPr>
      <w:r w:rsidRPr="00CB1B97">
        <w:rPr>
          <w:sz w:val="20"/>
          <w:szCs w:val="20"/>
        </w:rPr>
        <w:t>переключение входящего вызова на другую трубку</w:t>
      </w:r>
    </w:p>
    <w:p w:rsidR="00CB1B97" w:rsidRPr="006E3B3C" w:rsidRDefault="00CB1B97" w:rsidP="006E3B3C">
      <w:pPr>
        <w:numPr>
          <w:ilvl w:val="0"/>
          <w:numId w:val="4"/>
        </w:numPr>
        <w:spacing w:after="0"/>
        <w:rPr>
          <w:sz w:val="20"/>
          <w:szCs w:val="20"/>
        </w:rPr>
        <w:sectPr w:rsidR="00CB1B97" w:rsidRPr="006E3B3C" w:rsidSect="00CB1B97">
          <w:type w:val="continuous"/>
          <w:pgSz w:w="11906" w:h="16838"/>
          <w:pgMar w:top="1843" w:right="850" w:bottom="1134" w:left="1701" w:header="708" w:footer="708" w:gutter="0"/>
          <w:cols w:num="2" w:space="708"/>
          <w:docGrid w:linePitch="360"/>
        </w:sectPr>
      </w:pPr>
      <w:r w:rsidRPr="00CB1B97">
        <w:rPr>
          <w:sz w:val="20"/>
          <w:szCs w:val="20"/>
        </w:rPr>
        <w:t xml:space="preserve">Функция ECO </w:t>
      </w:r>
      <w:proofErr w:type="spellStart"/>
      <w:r w:rsidRPr="00CB1B97">
        <w:rPr>
          <w:sz w:val="20"/>
          <w:szCs w:val="20"/>
        </w:rPr>
        <w:t>Mode</w:t>
      </w:r>
      <w:proofErr w:type="spellEnd"/>
      <w:r w:rsidRPr="00CB1B97">
        <w:rPr>
          <w:sz w:val="20"/>
          <w:szCs w:val="20"/>
        </w:rPr>
        <w:t xml:space="preserve"> (экономичный режим) на трубке и базовом блоке</w:t>
      </w:r>
    </w:p>
    <w:p w:rsidR="00B17EEB" w:rsidRDefault="00B17EEB" w:rsidP="00CB1B97">
      <w:pPr>
        <w:spacing w:after="0" w:line="240" w:lineRule="auto"/>
        <w:jc w:val="both"/>
        <w:rPr>
          <w:b/>
        </w:rPr>
      </w:pPr>
    </w:p>
    <w:p w:rsidR="00B17EEB" w:rsidRPr="002C3425" w:rsidRDefault="00CB1B97" w:rsidP="00CB1B97">
      <w:pPr>
        <w:spacing w:after="0" w:line="240" w:lineRule="auto"/>
        <w:jc w:val="both"/>
        <w:rPr>
          <w:b/>
        </w:rPr>
      </w:pPr>
      <w:r w:rsidRPr="002C3425">
        <w:rPr>
          <w:b/>
        </w:rPr>
        <w:t>Контактная информация</w:t>
      </w:r>
    </w:p>
    <w:p w:rsidR="00CB1B97" w:rsidRPr="002C3425" w:rsidRDefault="00CB1B97" w:rsidP="00CB1B97">
      <w:pPr>
        <w:spacing w:after="0" w:line="240" w:lineRule="auto"/>
        <w:jc w:val="both"/>
      </w:pPr>
      <w:r w:rsidRPr="002C3425">
        <w:t>Адрес компании: г. Санкт-Петербург, ул. Маршала Говорова, д. 52.</w:t>
      </w:r>
    </w:p>
    <w:p w:rsidR="00CB1B97" w:rsidRPr="002C3425" w:rsidRDefault="00CB1B97" w:rsidP="00CB1B97">
      <w:pPr>
        <w:spacing w:after="0" w:line="240" w:lineRule="auto"/>
        <w:jc w:val="both"/>
      </w:pPr>
      <w:r w:rsidRPr="002C3425">
        <w:t>+7(812) 320-00-60, +7(812) 320-60-06, доб. 147</w:t>
      </w:r>
    </w:p>
    <w:p w:rsidR="00CB1B97" w:rsidRPr="002C3425" w:rsidRDefault="00CB1B97" w:rsidP="00CB1B97">
      <w:pPr>
        <w:spacing w:after="0" w:line="240" w:lineRule="auto"/>
        <w:jc w:val="both"/>
      </w:pPr>
      <w:r w:rsidRPr="002C3425">
        <w:t xml:space="preserve">Контактное лицо: Ольга Чухонцева, менеджер по </w:t>
      </w:r>
      <w:r w:rsidRPr="002C3425">
        <w:rPr>
          <w:lang w:val="en-US"/>
        </w:rPr>
        <w:t>PR</w:t>
      </w:r>
    </w:p>
    <w:p w:rsidR="00CB1B97" w:rsidRPr="002C3425" w:rsidRDefault="00CB1B97" w:rsidP="00CB1B97">
      <w:pPr>
        <w:spacing w:after="0" w:line="240" w:lineRule="auto"/>
        <w:jc w:val="both"/>
        <w:rPr>
          <w:lang w:val="en-US"/>
        </w:rPr>
      </w:pPr>
      <w:proofErr w:type="gramStart"/>
      <w:r w:rsidRPr="002C3425">
        <w:rPr>
          <w:lang w:val="en-US"/>
        </w:rPr>
        <w:t>e-mail</w:t>
      </w:r>
      <w:proofErr w:type="gramEnd"/>
      <w:r w:rsidRPr="002C3425">
        <w:rPr>
          <w:lang w:val="en-US"/>
        </w:rPr>
        <w:t xml:space="preserve">: </w:t>
      </w:r>
      <w:hyperlink r:id="rId15" w:history="1">
        <w:r w:rsidRPr="002C3425">
          <w:rPr>
            <w:rStyle w:val="a8"/>
            <w:lang w:val="en-US"/>
          </w:rPr>
          <w:t>choa@texet.ru</w:t>
        </w:r>
      </w:hyperlink>
    </w:p>
    <w:p w:rsidR="00807D4C" w:rsidRPr="006E3B3C" w:rsidRDefault="00E44AD0" w:rsidP="002C3425">
      <w:pPr>
        <w:spacing w:after="0" w:line="240" w:lineRule="auto"/>
        <w:jc w:val="both"/>
        <w:rPr>
          <w:lang w:val="en-US"/>
        </w:rPr>
      </w:pPr>
      <w:hyperlink r:id="rId16" w:history="1">
        <w:r w:rsidR="00CB1B97" w:rsidRPr="002C3425">
          <w:rPr>
            <w:rStyle w:val="a8"/>
            <w:lang w:val="en-US"/>
          </w:rPr>
          <w:t>www.texet.ru</w:t>
        </w:r>
      </w:hyperlink>
      <w:bookmarkStart w:id="0" w:name="_GoBack"/>
      <w:bookmarkEnd w:id="0"/>
    </w:p>
    <w:sectPr w:rsidR="00807D4C" w:rsidRPr="006E3B3C" w:rsidSect="00CB1B97">
      <w:type w:val="continuous"/>
      <w:pgSz w:w="11906" w:h="16838"/>
      <w:pgMar w:top="184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B3C" w:rsidRDefault="006E3B3C" w:rsidP="00374298">
      <w:pPr>
        <w:spacing w:after="0" w:line="240" w:lineRule="auto"/>
      </w:pPr>
      <w:r>
        <w:separator/>
      </w:r>
    </w:p>
  </w:endnote>
  <w:endnote w:type="continuationSeparator" w:id="0">
    <w:p w:rsidR="006E3B3C" w:rsidRDefault="006E3B3C" w:rsidP="00374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B3C" w:rsidRDefault="006E3B3C" w:rsidP="00374298">
      <w:pPr>
        <w:spacing w:after="0" w:line="240" w:lineRule="auto"/>
      </w:pPr>
      <w:r>
        <w:separator/>
      </w:r>
    </w:p>
  </w:footnote>
  <w:footnote w:type="continuationSeparator" w:id="0">
    <w:p w:rsidR="006E3B3C" w:rsidRDefault="006E3B3C" w:rsidP="00374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B3C" w:rsidRDefault="006E3B3C">
    <w:pPr>
      <w:pStyle w:val="a3"/>
    </w:pPr>
    <w:r>
      <w:rPr>
        <w:noProof/>
        <w:lang w:eastAsia="ru-R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-1073785</wp:posOffset>
          </wp:positionH>
          <wp:positionV relativeFrom="paragraph">
            <wp:posOffset>-415290</wp:posOffset>
          </wp:positionV>
          <wp:extent cx="7588885" cy="10744200"/>
          <wp:effectExtent l="0" t="0" r="0" b="0"/>
          <wp:wrapNone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A0035"/>
    <w:multiLevelType w:val="hybridMultilevel"/>
    <w:tmpl w:val="CFD23958"/>
    <w:lvl w:ilvl="0" w:tplc="D5C6A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B154A"/>
    <w:multiLevelType w:val="hybridMultilevel"/>
    <w:tmpl w:val="5FCC9728"/>
    <w:lvl w:ilvl="0" w:tplc="D5C6A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747C6B"/>
    <w:multiLevelType w:val="hybridMultilevel"/>
    <w:tmpl w:val="BC2430DA"/>
    <w:lvl w:ilvl="0" w:tplc="D5C6A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970F9F"/>
    <w:multiLevelType w:val="hybridMultilevel"/>
    <w:tmpl w:val="1D0812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374298"/>
    <w:rsid w:val="00084AE2"/>
    <w:rsid w:val="000D52CD"/>
    <w:rsid w:val="00116532"/>
    <w:rsid w:val="00136EEE"/>
    <w:rsid w:val="001B6DFD"/>
    <w:rsid w:val="002046E8"/>
    <w:rsid w:val="00224708"/>
    <w:rsid w:val="00277777"/>
    <w:rsid w:val="00282A5F"/>
    <w:rsid w:val="002C3425"/>
    <w:rsid w:val="00323817"/>
    <w:rsid w:val="00324325"/>
    <w:rsid w:val="003360BB"/>
    <w:rsid w:val="00345B32"/>
    <w:rsid w:val="00374298"/>
    <w:rsid w:val="00380728"/>
    <w:rsid w:val="003A1A2C"/>
    <w:rsid w:val="003B645D"/>
    <w:rsid w:val="003B7CED"/>
    <w:rsid w:val="003F0BB3"/>
    <w:rsid w:val="00401268"/>
    <w:rsid w:val="004469E8"/>
    <w:rsid w:val="0046026D"/>
    <w:rsid w:val="0049166D"/>
    <w:rsid w:val="004A4B46"/>
    <w:rsid w:val="004D3359"/>
    <w:rsid w:val="00596B4A"/>
    <w:rsid w:val="005B2B80"/>
    <w:rsid w:val="0061025B"/>
    <w:rsid w:val="0067548F"/>
    <w:rsid w:val="006944B7"/>
    <w:rsid w:val="006E3B3C"/>
    <w:rsid w:val="00703DF0"/>
    <w:rsid w:val="007152B6"/>
    <w:rsid w:val="00765CE4"/>
    <w:rsid w:val="00773E98"/>
    <w:rsid w:val="007911DD"/>
    <w:rsid w:val="00807D4C"/>
    <w:rsid w:val="008B7A47"/>
    <w:rsid w:val="00972066"/>
    <w:rsid w:val="00A3427A"/>
    <w:rsid w:val="00A35FCE"/>
    <w:rsid w:val="00A373D8"/>
    <w:rsid w:val="00AB6E67"/>
    <w:rsid w:val="00B05D41"/>
    <w:rsid w:val="00B17EEB"/>
    <w:rsid w:val="00B506C5"/>
    <w:rsid w:val="00BD0054"/>
    <w:rsid w:val="00C664DC"/>
    <w:rsid w:val="00C91D65"/>
    <w:rsid w:val="00CB1B97"/>
    <w:rsid w:val="00CB7F90"/>
    <w:rsid w:val="00CC30F6"/>
    <w:rsid w:val="00CD741A"/>
    <w:rsid w:val="00CE36CC"/>
    <w:rsid w:val="00CE43EA"/>
    <w:rsid w:val="00D051AF"/>
    <w:rsid w:val="00D253F0"/>
    <w:rsid w:val="00D44955"/>
    <w:rsid w:val="00D54D99"/>
    <w:rsid w:val="00DF63C5"/>
    <w:rsid w:val="00E30504"/>
    <w:rsid w:val="00E44AD0"/>
    <w:rsid w:val="00E64908"/>
    <w:rsid w:val="00E72277"/>
    <w:rsid w:val="00E80A19"/>
    <w:rsid w:val="00EA7AC6"/>
    <w:rsid w:val="00F4189E"/>
    <w:rsid w:val="00FB1153"/>
    <w:rsid w:val="00FE7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FC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7429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374298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37429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semiHidden/>
    <w:locked/>
    <w:rsid w:val="00374298"/>
    <w:rPr>
      <w:rFonts w:cs="Times New Roman"/>
    </w:rPr>
  </w:style>
  <w:style w:type="paragraph" w:styleId="a7">
    <w:name w:val="List Paragraph"/>
    <w:basedOn w:val="a"/>
    <w:uiPriority w:val="34"/>
    <w:qFormat/>
    <w:rsid w:val="00401268"/>
    <w:pPr>
      <w:ind w:left="720"/>
      <w:contextualSpacing/>
    </w:pPr>
    <w:rPr>
      <w:rFonts w:eastAsia="Times New Roman"/>
      <w:lang w:eastAsia="ru-RU"/>
    </w:rPr>
  </w:style>
  <w:style w:type="character" w:styleId="a8">
    <w:name w:val="Hyperlink"/>
    <w:uiPriority w:val="99"/>
    <w:unhideWhenUsed/>
    <w:rsid w:val="00401268"/>
    <w:rPr>
      <w:color w:val="0000FF"/>
      <w:u w:val="single"/>
    </w:rPr>
  </w:style>
  <w:style w:type="character" w:customStyle="1" w:styleId="apple-converted-space">
    <w:name w:val="apple-converted-space"/>
    <w:rsid w:val="00401268"/>
  </w:style>
  <w:style w:type="character" w:styleId="a9">
    <w:name w:val="Strong"/>
    <w:basedOn w:val="a0"/>
    <w:uiPriority w:val="22"/>
    <w:qFormat/>
    <w:locked/>
    <w:rsid w:val="00B17EEB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91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11DD"/>
    <w:rPr>
      <w:rFonts w:ascii="Tahoma" w:hAnsi="Tahoma" w:cs="Tahoma"/>
      <w:sz w:val="16"/>
      <w:szCs w:val="16"/>
      <w:lang w:eastAsia="en-US"/>
    </w:rPr>
  </w:style>
  <w:style w:type="character" w:styleId="ac">
    <w:name w:val="FollowedHyperlink"/>
    <w:basedOn w:val="a0"/>
    <w:uiPriority w:val="99"/>
    <w:semiHidden/>
    <w:unhideWhenUsed/>
    <w:rsid w:val="006E3B3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FC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7429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locked/>
    <w:rsid w:val="00374298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37429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semiHidden/>
    <w:locked/>
    <w:rsid w:val="00374298"/>
    <w:rPr>
      <w:rFonts w:cs="Times New Roman"/>
    </w:rPr>
  </w:style>
  <w:style w:type="paragraph" w:styleId="a7">
    <w:name w:val="List Paragraph"/>
    <w:basedOn w:val="a"/>
    <w:uiPriority w:val="34"/>
    <w:qFormat/>
    <w:rsid w:val="00401268"/>
    <w:pPr>
      <w:ind w:left="720"/>
      <w:contextualSpacing/>
    </w:pPr>
    <w:rPr>
      <w:rFonts w:eastAsia="Times New Roman"/>
      <w:lang w:eastAsia="ru-RU"/>
    </w:rPr>
  </w:style>
  <w:style w:type="character" w:styleId="a8">
    <w:name w:val="Hyperlink"/>
    <w:unhideWhenUsed/>
    <w:rsid w:val="00401268"/>
    <w:rPr>
      <w:color w:val="0000FF"/>
      <w:u w:val="single"/>
    </w:rPr>
  </w:style>
  <w:style w:type="character" w:customStyle="1" w:styleId="apple-converted-space">
    <w:name w:val="apple-converted-space"/>
    <w:rsid w:val="00401268"/>
  </w:style>
  <w:style w:type="character" w:styleId="a9">
    <w:name w:val="Strong"/>
    <w:basedOn w:val="a0"/>
    <w:uiPriority w:val="22"/>
    <w:qFormat/>
    <w:locked/>
    <w:rsid w:val="00B17E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texe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choa@texet.ru" TargetMode="External"/><Relationship Id="rId10" Type="http://schemas.openxmlformats.org/officeDocument/2006/relationships/hyperlink" Target="http://www.curventa.com/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texet.ru/dect/txd9105a.htm" TargetMode="External"/><Relationship Id="rId14" Type="http://schemas.openxmlformats.org/officeDocument/2006/relationships/hyperlink" Target="http://www.curvent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DF7BE-47DC-467D-AE4D-2B7BFB227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614</Words>
  <Characters>4320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Электронные системы АЛКОТЕЛ</Company>
  <LinksUpToDate>false</LinksUpToDate>
  <CharactersWithSpaces>4925</CharactersWithSpaces>
  <SharedDoc>false</SharedDoc>
  <HLinks>
    <vt:vector size="12" baseType="variant">
      <vt:variant>
        <vt:i4>917515</vt:i4>
      </vt:variant>
      <vt:variant>
        <vt:i4>3</vt:i4>
      </vt:variant>
      <vt:variant>
        <vt:i4>0</vt:i4>
      </vt:variant>
      <vt:variant>
        <vt:i4>5</vt:i4>
      </vt:variant>
      <vt:variant>
        <vt:lpwstr>http://www.texet.ru/</vt:lpwstr>
      </vt:variant>
      <vt:variant>
        <vt:lpwstr/>
      </vt:variant>
      <vt:variant>
        <vt:i4>7667785</vt:i4>
      </vt:variant>
      <vt:variant>
        <vt:i4>0</vt:i4>
      </vt:variant>
      <vt:variant>
        <vt:i4>0</vt:i4>
      </vt:variant>
      <vt:variant>
        <vt:i4>5</vt:i4>
      </vt:variant>
      <vt:variant>
        <vt:lpwstr>mailto:choa@texet.ru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</dc:creator>
  <cp:lastModifiedBy>Кириленко</cp:lastModifiedBy>
  <cp:revision>12</cp:revision>
  <cp:lastPrinted>2013-06-20T12:55:00Z</cp:lastPrinted>
  <dcterms:created xsi:type="dcterms:W3CDTF">2013-06-21T09:34:00Z</dcterms:created>
  <dcterms:modified xsi:type="dcterms:W3CDTF">2013-07-10T07:10:00Z</dcterms:modified>
</cp:coreProperties>
</file>