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E54645" w:rsidRDefault="00E54645" w:rsidP="00DF12F9">
      <w:pPr>
        <w:spacing w:after="120" w:line="240" w:lineRule="auto"/>
        <w:jc w:val="both"/>
        <w:rPr>
          <w:b/>
        </w:rPr>
      </w:pPr>
      <w:r>
        <w:rPr>
          <w:b/>
        </w:rPr>
        <w:t>16</w:t>
      </w:r>
      <w:r w:rsidR="00DF12F9" w:rsidRPr="006D7458">
        <w:rPr>
          <w:b/>
        </w:rPr>
        <w:t xml:space="preserve"> </w:t>
      </w:r>
      <w:r>
        <w:rPr>
          <w:b/>
        </w:rPr>
        <w:t>сентября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</w:t>
      </w:r>
      <w:r>
        <w:rPr>
          <w:b/>
        </w:rPr>
        <w:t xml:space="preserve">                         </w:t>
      </w:r>
      <w:r w:rsidR="00492985">
        <w:rPr>
          <w:b/>
        </w:rPr>
        <w:t xml:space="preserve">                             </w:t>
      </w:r>
      <w:r w:rsidR="00DF12F9" w:rsidRPr="006D7458">
        <w:rPr>
          <w:b/>
        </w:rPr>
        <w:t xml:space="preserve">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</w:t>
      </w:r>
      <w:r w:rsidR="00DF12F9" w:rsidRPr="00E54645">
        <w:rPr>
          <w:b/>
        </w:rPr>
        <w:t>Петербург</w:t>
      </w:r>
    </w:p>
    <w:p w:rsidR="00E54645" w:rsidRDefault="00E54645" w:rsidP="00215B73">
      <w:pPr>
        <w:spacing w:after="120"/>
        <w:jc w:val="center"/>
        <w:rPr>
          <w:b/>
        </w:rPr>
      </w:pPr>
      <w:r w:rsidRPr="00E54645">
        <w:rPr>
          <w:b/>
        </w:rPr>
        <w:t xml:space="preserve">Создан для путешествий – 7-дюймовый планшет </w:t>
      </w:r>
      <w:r w:rsidRPr="00E54645">
        <w:rPr>
          <w:b/>
          <w:lang w:val="en-US"/>
        </w:rPr>
        <w:t>teXet</w:t>
      </w:r>
      <w:r w:rsidRPr="00E54645">
        <w:rPr>
          <w:b/>
        </w:rPr>
        <w:t xml:space="preserve"> на процессоре </w:t>
      </w:r>
      <w:proofErr w:type="spellStart"/>
      <w:r w:rsidRPr="00E54645">
        <w:rPr>
          <w:b/>
        </w:rPr>
        <w:t>Intel</w:t>
      </w:r>
      <w:proofErr w:type="spellEnd"/>
      <w:r w:rsidRPr="00E54645">
        <w:rPr>
          <w:b/>
        </w:rPr>
        <w:t>®</w:t>
      </w:r>
    </w:p>
    <w:p w:rsidR="0093524C" w:rsidRDefault="0093524C" w:rsidP="00E54645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85DEE5" wp14:editId="74C4E795">
            <wp:simplePos x="0" y="0"/>
            <wp:positionH relativeFrom="column">
              <wp:posOffset>-83185</wp:posOffset>
            </wp:positionH>
            <wp:positionV relativeFrom="paragraph">
              <wp:posOffset>673938</wp:posOffset>
            </wp:positionV>
            <wp:extent cx="6118225" cy="2402205"/>
            <wp:effectExtent l="0" t="0" r="0" b="0"/>
            <wp:wrapNone/>
            <wp:docPr id="1" name="Рисунок 1" descr="http://www.texet.ru/files/images/TM-7065_Intel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TM-7065_Intel_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2" b="27546"/>
                    <a:stretch/>
                  </pic:blipFill>
                  <pic:spPr bwMode="auto">
                    <a:xfrm>
                      <a:off x="0" y="0"/>
                      <a:ext cx="611822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45" w:rsidRPr="00E54645">
        <w:t xml:space="preserve">На рынок выходит еще одна совместная разработка </w:t>
      </w:r>
      <w:r w:rsidR="00E54645" w:rsidRPr="00E54645">
        <w:rPr>
          <w:lang w:val="en-US"/>
        </w:rPr>
        <w:t>teXet</w:t>
      </w:r>
      <w:r w:rsidR="00E54645" w:rsidRPr="00E54645">
        <w:t xml:space="preserve"> и </w:t>
      </w:r>
      <w:proofErr w:type="spellStart"/>
      <w:r w:rsidR="00E54645" w:rsidRPr="00E54645">
        <w:t>Intel</w:t>
      </w:r>
      <w:proofErr w:type="spellEnd"/>
      <w:r w:rsidR="00E54645" w:rsidRPr="00E54645">
        <w:t>®</w:t>
      </w:r>
      <w:r w:rsidR="00E54645" w:rsidRPr="00E54645">
        <w:t xml:space="preserve"> – компактный и легкий планшетный компьютер </w:t>
      </w:r>
      <w:hyperlink r:id="rId10" w:history="1">
        <w:r w:rsidR="00E54645" w:rsidRPr="00A05517">
          <w:rPr>
            <w:rStyle w:val="a5"/>
            <w:lang w:val="en-US"/>
          </w:rPr>
          <w:t>teXet</w:t>
        </w:r>
        <w:r w:rsidR="00E54645" w:rsidRPr="00A05517">
          <w:rPr>
            <w:rStyle w:val="a5"/>
          </w:rPr>
          <w:t xml:space="preserve"> X-</w:t>
        </w:r>
        <w:proofErr w:type="spellStart"/>
        <w:r w:rsidR="00E54645" w:rsidRPr="00A05517">
          <w:rPr>
            <w:rStyle w:val="a5"/>
          </w:rPr>
          <w:t>force</w:t>
        </w:r>
        <w:proofErr w:type="spellEnd"/>
        <w:r w:rsidR="00E54645" w:rsidRPr="00A05517">
          <w:rPr>
            <w:rStyle w:val="a5"/>
          </w:rPr>
          <w:t xml:space="preserve"> 7 3G</w:t>
        </w:r>
      </w:hyperlink>
      <w:r w:rsidR="00E54645" w:rsidRPr="00E54645">
        <w:t xml:space="preserve"> с мощным процессором </w:t>
      </w:r>
      <w:proofErr w:type="spellStart"/>
      <w:r w:rsidR="00E54645" w:rsidRPr="00E54645">
        <w:t>Intel</w:t>
      </w:r>
      <w:proofErr w:type="spellEnd"/>
      <w:r w:rsidR="00E54645" w:rsidRPr="00E54645">
        <w:t xml:space="preserve">® </w:t>
      </w:r>
      <w:proofErr w:type="spellStart"/>
      <w:r w:rsidR="00E54645" w:rsidRPr="00E54645">
        <w:t>Atom</w:t>
      </w:r>
      <w:proofErr w:type="spellEnd"/>
      <w:r w:rsidR="00E54645" w:rsidRPr="00E54645">
        <w:t>™</w:t>
      </w:r>
      <w:r w:rsidR="00E54645" w:rsidRPr="00E54645">
        <w:t xml:space="preserve"> и экраном высокого разрешения. </w:t>
      </w:r>
      <w:r w:rsidR="00E54645">
        <w:t xml:space="preserve">Теперь бренд </w:t>
      </w:r>
      <w:r w:rsidR="00E54645">
        <w:rPr>
          <w:lang w:val="en-US"/>
        </w:rPr>
        <w:t>teXet</w:t>
      </w:r>
      <w:r w:rsidR="00E54645" w:rsidRPr="00E54645">
        <w:t xml:space="preserve"> </w:t>
      </w:r>
      <w:r w:rsidR="00E54645">
        <w:t xml:space="preserve">имеет самую широкую на российском рынке представленность планшетов на чипсетах </w:t>
      </w:r>
      <w:proofErr w:type="spellStart"/>
      <w:r w:rsidR="00E54645" w:rsidRPr="00E54645">
        <w:t>Intel</w:t>
      </w:r>
      <w:proofErr w:type="spellEnd"/>
      <w:r w:rsidR="00E54645" w:rsidRPr="00E54645">
        <w:t>®</w:t>
      </w:r>
      <w:r w:rsidR="00E54645">
        <w:t xml:space="preserve"> – в ассортиментной матрице есть модели с </w:t>
      </w:r>
      <w:r>
        <w:t>диагоналями</w:t>
      </w:r>
      <w:r w:rsidR="00E54645">
        <w:t xml:space="preserve"> экранов от </w:t>
      </w:r>
      <w:r>
        <w:t>7 до 10 дюймов.</w:t>
      </w:r>
    </w:p>
    <w:p w:rsidR="0093524C" w:rsidRPr="00E54645" w:rsidRDefault="0093524C" w:rsidP="00E54645">
      <w:pPr>
        <w:spacing w:after="120"/>
        <w:jc w:val="both"/>
      </w:pPr>
    </w:p>
    <w:p w:rsidR="0093524C" w:rsidRDefault="0093524C" w:rsidP="00E54645">
      <w:pPr>
        <w:spacing w:after="120"/>
        <w:jc w:val="both"/>
        <w:rPr>
          <w:b/>
        </w:rPr>
      </w:pPr>
    </w:p>
    <w:p w:rsidR="0093524C" w:rsidRDefault="0093524C" w:rsidP="00E54645">
      <w:pPr>
        <w:spacing w:after="120"/>
        <w:jc w:val="both"/>
        <w:rPr>
          <w:b/>
        </w:rPr>
      </w:pPr>
    </w:p>
    <w:p w:rsidR="0093524C" w:rsidRDefault="0093524C" w:rsidP="00E54645">
      <w:pPr>
        <w:spacing w:after="120"/>
        <w:jc w:val="both"/>
        <w:rPr>
          <w:b/>
        </w:rPr>
      </w:pPr>
    </w:p>
    <w:p w:rsidR="0093524C" w:rsidRDefault="0093524C" w:rsidP="00E54645">
      <w:pPr>
        <w:spacing w:after="120"/>
        <w:jc w:val="both"/>
        <w:rPr>
          <w:b/>
        </w:rPr>
      </w:pPr>
    </w:p>
    <w:p w:rsidR="0093524C" w:rsidRDefault="0093524C" w:rsidP="00E54645">
      <w:pPr>
        <w:spacing w:after="120"/>
        <w:jc w:val="both"/>
        <w:rPr>
          <w:b/>
        </w:rPr>
      </w:pPr>
    </w:p>
    <w:p w:rsidR="0093524C" w:rsidRDefault="0093524C" w:rsidP="00E54645">
      <w:pPr>
        <w:spacing w:after="120"/>
        <w:jc w:val="both"/>
        <w:rPr>
          <w:b/>
        </w:rPr>
      </w:pPr>
    </w:p>
    <w:p w:rsidR="0093524C" w:rsidRDefault="0093524C" w:rsidP="0093524C">
      <w:pPr>
        <w:spacing w:after="0"/>
        <w:jc w:val="both"/>
        <w:rPr>
          <w:b/>
        </w:rPr>
      </w:pPr>
    </w:p>
    <w:p w:rsidR="0093524C" w:rsidRPr="0093524C" w:rsidRDefault="0093524C" w:rsidP="00E54645">
      <w:pPr>
        <w:spacing w:after="120"/>
        <w:jc w:val="both"/>
        <w:rPr>
          <w:b/>
        </w:rPr>
      </w:pPr>
      <w:r w:rsidRPr="0093524C">
        <w:rPr>
          <w:b/>
        </w:rPr>
        <w:t>Технологии в привлекательном дизайне</w:t>
      </w:r>
    </w:p>
    <w:p w:rsidR="00E54645" w:rsidRDefault="00E54645" w:rsidP="00E54645">
      <w:pPr>
        <w:spacing w:after="120"/>
        <w:jc w:val="both"/>
      </w:pPr>
      <w:r w:rsidRPr="00E54645">
        <w:t>Мощь высоких технологий скрыта в и эргономичном алюминиевом корпусе</w:t>
      </w:r>
      <w:r w:rsidR="0093524C">
        <w:t xml:space="preserve"> </w:t>
      </w:r>
      <w:r w:rsidR="0093524C" w:rsidRPr="00E54645">
        <w:rPr>
          <w:lang w:val="en-US"/>
        </w:rPr>
        <w:t>teXet</w:t>
      </w:r>
      <w:r w:rsidR="0093524C" w:rsidRPr="00E54645">
        <w:t xml:space="preserve"> X-</w:t>
      </w:r>
      <w:proofErr w:type="spellStart"/>
      <w:r w:rsidR="0093524C" w:rsidRPr="00E54645">
        <w:t>force</w:t>
      </w:r>
      <w:proofErr w:type="spellEnd"/>
      <w:r w:rsidR="0093524C" w:rsidRPr="00E54645">
        <w:t xml:space="preserve"> 7 3G</w:t>
      </w:r>
      <w:r w:rsidR="0093524C">
        <w:t xml:space="preserve"> толщиной 8,3 мм</w:t>
      </w:r>
      <w:r w:rsidRPr="00E54645">
        <w:t xml:space="preserve">. По размеру </w:t>
      </w:r>
      <w:r w:rsidR="0093524C">
        <w:t>новинка</w:t>
      </w:r>
      <w:r w:rsidRPr="00E54645">
        <w:t xml:space="preserve"> больше напоминает смартфон с тонкими боковыми рамками – дисплей занимает около 80% площади фронтальной поверхности! Планшет удобно держать одной рукой, носит</w:t>
      </w:r>
      <w:r w:rsidR="0093524C">
        <w:t xml:space="preserve">ь, как </w:t>
      </w:r>
      <w:r w:rsidRPr="00E54645">
        <w:t>смартфон, в кармане сумки или одежды.</w:t>
      </w:r>
      <w:bookmarkStart w:id="0" w:name="_GoBack"/>
      <w:bookmarkEnd w:id="0"/>
    </w:p>
    <w:p w:rsidR="0093524C" w:rsidRPr="0093524C" w:rsidRDefault="0093524C" w:rsidP="00E54645">
      <w:pPr>
        <w:spacing w:after="120"/>
        <w:jc w:val="both"/>
        <w:rPr>
          <w:b/>
          <w:lang w:val="en-US"/>
        </w:rPr>
      </w:pPr>
      <w:r w:rsidRPr="0093524C">
        <w:rPr>
          <w:b/>
        </w:rPr>
        <w:t>Процессор</w:t>
      </w:r>
      <w:r w:rsidRPr="0093524C">
        <w:rPr>
          <w:b/>
          <w:lang w:val="en-US"/>
        </w:rPr>
        <w:t xml:space="preserve"> Intel® Atom™</w:t>
      </w:r>
    </w:p>
    <w:p w:rsidR="00E46515" w:rsidRDefault="009C74C3" w:rsidP="0093524C">
      <w:pPr>
        <w:spacing w:after="120"/>
        <w:jc w:val="both"/>
      </w:pPr>
      <w:r>
        <w:t xml:space="preserve">Где бы ни находился пользователь, в компании </w:t>
      </w:r>
      <w:r w:rsidR="0093524C" w:rsidRPr="00E54645">
        <w:rPr>
          <w:lang w:val="en-US"/>
        </w:rPr>
        <w:t>teXet</w:t>
      </w:r>
      <w:r w:rsidR="0093524C" w:rsidRPr="00E54645">
        <w:t xml:space="preserve"> X-</w:t>
      </w:r>
      <w:proofErr w:type="spellStart"/>
      <w:r w:rsidR="0093524C" w:rsidRPr="00E54645">
        <w:t>force</w:t>
      </w:r>
      <w:proofErr w:type="spellEnd"/>
      <w:r w:rsidR="0093524C" w:rsidRPr="00E54645">
        <w:t xml:space="preserve"> 7 3G</w:t>
      </w:r>
      <w:r>
        <w:t xml:space="preserve"> самые широкие возможности будут под рукой. Благодаря процессор</w:t>
      </w:r>
      <w:r w:rsidR="0093524C">
        <w:t>у</w:t>
      </w:r>
      <w:r>
        <w:t xml:space="preserve"> </w:t>
      </w:r>
      <w:proofErr w:type="spellStart"/>
      <w:r w:rsidR="0093524C" w:rsidRPr="0093524C">
        <w:t>Intel</w:t>
      </w:r>
      <w:proofErr w:type="spellEnd"/>
      <w:r w:rsidR="0093524C" w:rsidRPr="0093524C">
        <w:t xml:space="preserve">® </w:t>
      </w:r>
      <w:proofErr w:type="spellStart"/>
      <w:r w:rsidR="0093524C" w:rsidRPr="0093524C">
        <w:t>Atom</w:t>
      </w:r>
      <w:proofErr w:type="spellEnd"/>
      <w:r w:rsidR="0093524C" w:rsidRPr="0093524C">
        <w:t>™ Z2520 с частотой до 1.2 ГГц</w:t>
      </w:r>
      <w:r w:rsidR="0093524C">
        <w:t xml:space="preserve"> планшет</w:t>
      </w:r>
      <w:r w:rsidR="00B823D8">
        <w:t xml:space="preserve"> </w:t>
      </w:r>
      <w:r w:rsidR="0093524C">
        <w:t>готов</w:t>
      </w:r>
      <w:r>
        <w:t xml:space="preserve"> мгновенно реагировать на команды и без промедлений переключаться между задачами. </w:t>
      </w:r>
    </w:p>
    <w:p w:rsidR="0093524C" w:rsidRPr="0093524C" w:rsidRDefault="0093524C" w:rsidP="0093524C">
      <w:pPr>
        <w:spacing w:after="120"/>
        <w:jc w:val="both"/>
        <w:rPr>
          <w:b/>
        </w:rPr>
      </w:pPr>
      <w:r w:rsidRPr="0093524C">
        <w:rPr>
          <w:b/>
        </w:rPr>
        <w:t>Мобильный кинотеатр</w:t>
      </w:r>
    </w:p>
    <w:p w:rsidR="0093524C" w:rsidRDefault="0093524C" w:rsidP="0093524C">
      <w:pPr>
        <w:spacing w:after="120"/>
        <w:jc w:val="both"/>
      </w:pPr>
      <w:r>
        <w:t xml:space="preserve">7-дюймовый экран с разрешением 1920х1200 пикселей превращает </w:t>
      </w:r>
      <w:r>
        <w:t>планшет</w:t>
      </w:r>
      <w:r>
        <w:t xml:space="preserve"> в мини-кинотеатр. Плотность матрицы составляет 320 </w:t>
      </w:r>
      <w:proofErr w:type="spellStart"/>
      <w:r>
        <w:t>ppi</w:t>
      </w:r>
      <w:proofErr w:type="spellEnd"/>
      <w:r>
        <w:t xml:space="preserve">, поэтому </w:t>
      </w:r>
      <w:r>
        <w:t>и</w:t>
      </w:r>
      <w:r>
        <w:t xml:space="preserve">зображение выглядит кристально чистым и необыкновенно глубоким. </w:t>
      </w:r>
    </w:p>
    <w:p w:rsidR="0093524C" w:rsidRPr="0093524C" w:rsidRDefault="0093524C" w:rsidP="0093524C">
      <w:pPr>
        <w:spacing w:after="120"/>
        <w:jc w:val="both"/>
        <w:rPr>
          <w:b/>
        </w:rPr>
      </w:pPr>
      <w:r w:rsidRPr="0093524C">
        <w:rPr>
          <w:b/>
        </w:rPr>
        <w:t>Интернет и голосовые вызовы</w:t>
      </w:r>
    </w:p>
    <w:p w:rsidR="0093524C" w:rsidRDefault="0093524C" w:rsidP="0093524C">
      <w:pPr>
        <w:spacing w:after="120"/>
        <w:jc w:val="both"/>
      </w:pPr>
      <w:r>
        <w:t>Комфортный и по-настоящему быстрый Интернет доступен в любой точке мира за счет 3G-модуля, скорость приема данных у новой модели может достигать 21 Мбит/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Кроме</w:t>
      </w:r>
      <w:proofErr w:type="gramEnd"/>
      <w:r>
        <w:t xml:space="preserve"> того, в устройстве реализована функция голосовых вызовов, что особенно актуально, если нужно сделать срочный звонок, а телефона не оказалось под рукой.</w:t>
      </w:r>
    </w:p>
    <w:p w:rsidR="0093524C" w:rsidRPr="0093524C" w:rsidRDefault="0093524C" w:rsidP="0093524C">
      <w:pPr>
        <w:spacing w:after="120"/>
        <w:jc w:val="both"/>
        <w:rPr>
          <w:b/>
        </w:rPr>
      </w:pPr>
      <w:r w:rsidRPr="0093524C">
        <w:rPr>
          <w:b/>
        </w:rPr>
        <w:t>Чехол в комплекте</w:t>
      </w:r>
    </w:p>
    <w:p w:rsidR="0093524C" w:rsidRDefault="0093524C" w:rsidP="0093524C">
      <w:pPr>
        <w:spacing w:after="120"/>
        <w:jc w:val="both"/>
      </w:pPr>
      <w:r>
        <w:t>От механических повреждений корпус устройства надежно защищен тонким чехлом teXet, усовершенствованным исходя из пожеланий пользователей. При необходимости обложка превращается в универсальную подставку.</w:t>
      </w:r>
    </w:p>
    <w:p w:rsidR="0093524C" w:rsidRDefault="0093524C" w:rsidP="0093524C">
      <w:pPr>
        <w:spacing w:after="120"/>
        <w:jc w:val="both"/>
        <w:rPr>
          <w:b/>
        </w:rPr>
      </w:pPr>
      <w:r w:rsidRPr="0093524C">
        <w:rPr>
          <w:b/>
        </w:rPr>
        <w:t>Рекомендованная розничная цена teXet X-</w:t>
      </w:r>
      <w:proofErr w:type="spellStart"/>
      <w:r w:rsidRPr="0093524C">
        <w:rPr>
          <w:b/>
        </w:rPr>
        <w:t>force</w:t>
      </w:r>
      <w:proofErr w:type="spellEnd"/>
      <w:r w:rsidRPr="0093524C">
        <w:rPr>
          <w:b/>
        </w:rPr>
        <w:t xml:space="preserve"> 7 3G составляет 7490 рублей.</w:t>
      </w:r>
    </w:p>
    <w:p w:rsidR="00143159" w:rsidRDefault="00143159" w:rsidP="00143159">
      <w:pPr>
        <w:spacing w:after="0"/>
        <w:jc w:val="center"/>
        <w:rPr>
          <w:b/>
        </w:rPr>
      </w:pPr>
      <w:r>
        <w:rPr>
          <w:b/>
        </w:rPr>
        <w:lastRenderedPageBreak/>
        <w:t xml:space="preserve">Технические характеристики планшета </w:t>
      </w:r>
      <w:r w:rsidRPr="0093524C">
        <w:rPr>
          <w:b/>
        </w:rPr>
        <w:t>teXet X-</w:t>
      </w:r>
      <w:proofErr w:type="spellStart"/>
      <w:r w:rsidRPr="0093524C">
        <w:rPr>
          <w:b/>
        </w:rPr>
        <w:t>force</w:t>
      </w:r>
      <w:proofErr w:type="spellEnd"/>
      <w:r w:rsidRPr="0093524C">
        <w:rPr>
          <w:b/>
        </w:rPr>
        <w:t xml:space="preserve"> 7 3G</w:t>
      </w:r>
      <w:r w:rsidR="003C6F18">
        <w:rPr>
          <w:b/>
        </w:rPr>
        <w:t>:</w:t>
      </w:r>
    </w:p>
    <w:p w:rsidR="00143159" w:rsidRPr="003C6F18" w:rsidRDefault="00143159" w:rsidP="00143159">
      <w:pPr>
        <w:spacing w:after="0"/>
        <w:jc w:val="center"/>
        <w:rPr>
          <w:b/>
          <w:sz w:val="16"/>
          <w:szCs w:val="16"/>
        </w:rPr>
      </w:pP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7"/>
      </w:tblGrid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</w:pPr>
            <w:r>
              <w:t>7</w:t>
            </w:r>
            <w:r w:rsidRPr="00143159">
              <w:t>”, IPS, 1920х1200 пикселей</w:t>
            </w:r>
          </w:p>
        </w:tc>
      </w:tr>
      <w:tr w:rsidR="00143159" w:rsidRPr="003C62D0" w:rsidTr="005A3F7C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 xml:space="preserve">Процессор 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143159" w:rsidRPr="003C62D0" w:rsidRDefault="00143159" w:rsidP="00143159">
            <w:pPr>
              <w:spacing w:after="0"/>
            </w:pPr>
            <w:r>
              <w:t>д</w:t>
            </w:r>
            <w:r w:rsidRPr="00143159">
              <w:t xml:space="preserve">вухъядерный </w:t>
            </w:r>
            <w:proofErr w:type="spellStart"/>
            <w:r w:rsidRPr="00143159">
              <w:t>Intel</w:t>
            </w:r>
            <w:proofErr w:type="spellEnd"/>
            <w:r w:rsidRPr="00143159">
              <w:t xml:space="preserve">® </w:t>
            </w:r>
            <w:proofErr w:type="spellStart"/>
            <w:r w:rsidRPr="00143159">
              <w:t>Atom</w:t>
            </w:r>
            <w:proofErr w:type="spellEnd"/>
            <w:r w:rsidRPr="00143159">
              <w:t>™ Z2520 с частотой до 1.2 ГГц</w:t>
            </w:r>
          </w:p>
        </w:tc>
      </w:tr>
      <w:tr w:rsidR="00143159" w:rsidRPr="00A87A79" w:rsidTr="005A3F7C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rPr>
                <w:lang w:val="en-US"/>
              </w:rPr>
            </w:pPr>
            <w:proofErr w:type="spellStart"/>
            <w:r w:rsidRPr="00143159">
              <w:rPr>
                <w:lang w:val="en-US"/>
              </w:rPr>
              <w:t>двухъядерный</w:t>
            </w:r>
            <w:proofErr w:type="spellEnd"/>
            <w:r w:rsidRPr="00143159">
              <w:rPr>
                <w:lang w:val="en-US"/>
              </w:rPr>
              <w:t xml:space="preserve">, </w:t>
            </w:r>
            <w:proofErr w:type="spellStart"/>
            <w:r w:rsidRPr="00143159">
              <w:rPr>
                <w:lang w:val="en-US"/>
              </w:rPr>
              <w:t>PowerVR</w:t>
            </w:r>
            <w:proofErr w:type="spellEnd"/>
            <w:r w:rsidRPr="00143159">
              <w:rPr>
                <w:lang w:val="en-US"/>
              </w:rPr>
              <w:t xml:space="preserve"> SGX 544MP2</w:t>
            </w:r>
          </w:p>
        </w:tc>
      </w:tr>
      <w:tr w:rsidR="00143159" w:rsidRPr="00B526B8" w:rsidTr="005A3F7C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rPr>
                <w:lang w:val="en-US"/>
              </w:rPr>
            </w:pPr>
            <w:r w:rsidRPr="00143159">
              <w:rPr>
                <w:lang w:val="en-US"/>
              </w:rPr>
              <w:t>Android 4.2</w:t>
            </w:r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</w:pPr>
            <w:r w:rsidRPr="00143159">
              <w:t>1 ГБ DDR3</w:t>
            </w:r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</w:pPr>
            <w:r w:rsidRPr="00143159">
              <w:t>16 ГБ</w:t>
            </w:r>
          </w:p>
        </w:tc>
      </w:tr>
      <w:tr w:rsidR="00143159" w:rsidRPr="00AD3AA3" w:rsidTr="005A3F7C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</w:p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</w:pPr>
            <w:r w:rsidRPr="003C62D0">
              <w:t>2G/3G (прием – до 21 Мбит/</w:t>
            </w:r>
            <w:proofErr w:type="gramStart"/>
            <w:r w:rsidRPr="003C62D0">
              <w:t>с</w:t>
            </w:r>
            <w:proofErr w:type="gramEnd"/>
            <w:r w:rsidRPr="003C62D0">
              <w:t xml:space="preserve">, </w:t>
            </w:r>
            <w:proofErr w:type="gramStart"/>
            <w:r w:rsidRPr="003C62D0">
              <w:t>передача</w:t>
            </w:r>
            <w:proofErr w:type="gramEnd"/>
            <w:r w:rsidRPr="003C62D0">
              <w:t xml:space="preserve"> – до 5,76 Мбит/с)</w:t>
            </w:r>
          </w:p>
          <w:p w:rsidR="00143159" w:rsidRPr="003C62D0" w:rsidRDefault="00143159" w:rsidP="005A3F7C">
            <w:pPr>
              <w:spacing w:after="0"/>
              <w:rPr>
                <w:lang w:val="en-US"/>
              </w:rPr>
            </w:pPr>
            <w:r w:rsidRPr="003C62D0">
              <w:rPr>
                <w:lang w:val="en-US"/>
              </w:rPr>
              <w:t xml:space="preserve">Wi-Fi 802.11b/g/n </w:t>
            </w:r>
          </w:p>
          <w:p w:rsidR="00143159" w:rsidRDefault="00143159" w:rsidP="005A3F7C">
            <w:pPr>
              <w:spacing w:after="0"/>
            </w:pPr>
            <w:r w:rsidRPr="00143159">
              <w:rPr>
                <w:lang w:val="en-US"/>
              </w:rPr>
              <w:t xml:space="preserve">Bluetooth 4.0 </w:t>
            </w:r>
          </w:p>
          <w:p w:rsidR="00143159" w:rsidRPr="003C62D0" w:rsidRDefault="00143159" w:rsidP="005A3F7C">
            <w:pPr>
              <w:spacing w:after="0"/>
            </w:pPr>
            <w:r w:rsidRPr="003C62D0">
              <w:rPr>
                <w:lang w:val="en-US"/>
              </w:rPr>
              <w:t>A-GPS</w:t>
            </w:r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</w:pPr>
            <w:proofErr w:type="gramStart"/>
            <w:r w:rsidRPr="003C62D0">
              <w:t>Основная</w:t>
            </w:r>
            <w:proofErr w:type="gramEnd"/>
            <w:r w:rsidRPr="003C62D0">
              <w:t xml:space="preserve"> – 5 </w:t>
            </w:r>
            <w:proofErr w:type="spellStart"/>
            <w:r w:rsidRPr="003C62D0">
              <w:t>Мп</w:t>
            </w:r>
            <w:proofErr w:type="spellEnd"/>
            <w:r w:rsidRPr="003C62D0">
              <w:t xml:space="preserve">, фронтальная – 2 </w:t>
            </w:r>
            <w:proofErr w:type="spellStart"/>
            <w:r w:rsidRPr="003C62D0">
              <w:t>Мп</w:t>
            </w:r>
            <w:proofErr w:type="spellEnd"/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</w:pPr>
            <w:proofErr w:type="spellStart"/>
            <w:r w:rsidRPr="003C62D0">
              <w:t>microSD</w:t>
            </w:r>
            <w:proofErr w:type="spellEnd"/>
            <w:r w:rsidRPr="003C62D0">
              <w:t>/</w:t>
            </w:r>
            <w:proofErr w:type="spellStart"/>
            <w:r w:rsidRPr="003C62D0">
              <w:t>microSDHC</w:t>
            </w:r>
            <w:proofErr w:type="spellEnd"/>
            <w:r w:rsidRPr="003C62D0">
              <w:t xml:space="preserve"> (до 32 ГБ)</w:t>
            </w:r>
          </w:p>
        </w:tc>
      </w:tr>
      <w:tr w:rsidR="00143159" w:rsidRPr="00F90CEF" w:rsidTr="005A3F7C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rPr>
                <w:b/>
              </w:rPr>
            </w:pPr>
          </w:p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</w:pPr>
            <w:r w:rsidRPr="003C62D0">
              <w:rPr>
                <w:b/>
              </w:rPr>
              <w:t xml:space="preserve">текст: </w:t>
            </w:r>
            <w:r w:rsidRPr="003C62D0">
              <w:t>DOC, EPUB, FB2, HTML/HTM, PDF, RTF, TXT(1251,UTF8)</w:t>
            </w:r>
          </w:p>
          <w:p w:rsidR="00143159" w:rsidRPr="003C62D0" w:rsidRDefault="00143159" w:rsidP="005A3F7C">
            <w:pPr>
              <w:spacing w:after="0"/>
            </w:pPr>
            <w:r w:rsidRPr="003C62D0">
              <w:rPr>
                <w:b/>
              </w:rPr>
              <w:t>видео:</w:t>
            </w:r>
            <w:r w:rsidRPr="003C62D0">
              <w:t xml:space="preserve"> AVI, MKV, MP4</w:t>
            </w:r>
          </w:p>
          <w:p w:rsidR="00143159" w:rsidRPr="003C62D0" w:rsidRDefault="00143159" w:rsidP="005A3F7C">
            <w:pPr>
              <w:spacing w:after="0"/>
            </w:pPr>
            <w:r w:rsidRPr="003C62D0">
              <w:rPr>
                <w:b/>
              </w:rPr>
              <w:t>аудио:</w:t>
            </w:r>
            <w:r w:rsidRPr="003C62D0">
              <w:t xml:space="preserve"> </w:t>
            </w:r>
            <w:r w:rsidRPr="003C62D0">
              <w:rPr>
                <w:lang w:val="en-US"/>
              </w:rPr>
              <w:t>CC</w:t>
            </w:r>
            <w:r w:rsidRPr="003C62D0">
              <w:t xml:space="preserve">, </w:t>
            </w:r>
            <w:r w:rsidRPr="003C62D0">
              <w:rPr>
                <w:lang w:val="en-US"/>
              </w:rPr>
              <w:t>AMR</w:t>
            </w:r>
            <w:r w:rsidRPr="003C62D0">
              <w:t xml:space="preserve">, </w:t>
            </w:r>
            <w:r w:rsidRPr="003C62D0">
              <w:rPr>
                <w:lang w:val="en-US"/>
              </w:rPr>
              <w:t>FLAC</w:t>
            </w:r>
            <w:r w:rsidRPr="003C62D0">
              <w:t xml:space="preserve">, </w:t>
            </w:r>
            <w:r w:rsidRPr="003C62D0">
              <w:rPr>
                <w:lang w:val="en-US"/>
              </w:rPr>
              <w:t>M</w:t>
            </w:r>
            <w:r w:rsidRPr="003C62D0">
              <w:t>4</w:t>
            </w:r>
            <w:r w:rsidRPr="003C62D0">
              <w:rPr>
                <w:lang w:val="en-US"/>
              </w:rPr>
              <w:t>A</w:t>
            </w:r>
            <w:r w:rsidRPr="003C62D0">
              <w:t xml:space="preserve">, </w:t>
            </w:r>
            <w:r w:rsidRPr="003C62D0">
              <w:rPr>
                <w:lang w:val="en-US"/>
              </w:rPr>
              <w:t>M</w:t>
            </w:r>
            <w:r w:rsidRPr="003C62D0">
              <w:t>4</w:t>
            </w:r>
            <w:r w:rsidRPr="003C62D0">
              <w:rPr>
                <w:lang w:val="en-US"/>
              </w:rPr>
              <w:t>R</w:t>
            </w:r>
            <w:r w:rsidRPr="003C62D0">
              <w:t xml:space="preserve">, </w:t>
            </w:r>
            <w:r w:rsidRPr="003C62D0">
              <w:rPr>
                <w:lang w:val="en-US"/>
              </w:rPr>
              <w:t>MP</w:t>
            </w:r>
            <w:r w:rsidRPr="003C62D0">
              <w:t xml:space="preserve">3, </w:t>
            </w:r>
            <w:r w:rsidRPr="003C62D0">
              <w:rPr>
                <w:lang w:val="en-US"/>
              </w:rPr>
              <w:t>OGG</w:t>
            </w:r>
            <w:r w:rsidRPr="003C62D0">
              <w:t xml:space="preserve">, </w:t>
            </w:r>
            <w:r w:rsidRPr="003C62D0">
              <w:rPr>
                <w:lang w:val="en-US"/>
              </w:rPr>
              <w:t>WAV</w:t>
            </w:r>
          </w:p>
          <w:p w:rsidR="00143159" w:rsidRPr="003C62D0" w:rsidRDefault="00143159" w:rsidP="005A3F7C">
            <w:pPr>
              <w:spacing w:after="0"/>
              <w:rPr>
                <w:lang w:val="en-US"/>
              </w:rPr>
            </w:pPr>
            <w:r w:rsidRPr="003C62D0">
              <w:rPr>
                <w:b/>
              </w:rPr>
              <w:t>изображения</w:t>
            </w:r>
            <w:r w:rsidRPr="003C62D0">
              <w:rPr>
                <w:b/>
                <w:lang w:val="en-US"/>
              </w:rPr>
              <w:t>:</w:t>
            </w:r>
            <w:r w:rsidRPr="003C62D0">
              <w:rPr>
                <w:lang w:val="en-US"/>
              </w:rPr>
              <w:t xml:space="preserve"> BMP, JPEG, PNG</w:t>
            </w:r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</w:pPr>
            <w:proofErr w:type="spellStart"/>
            <w:r>
              <w:t>microUSB</w:t>
            </w:r>
            <w:proofErr w:type="spellEnd"/>
            <w:r>
              <w:t>, 3,5 мм</w:t>
            </w:r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</w:pPr>
            <w:proofErr w:type="spellStart"/>
            <w:r w:rsidRPr="00143159">
              <w:t>Li-Ion</w:t>
            </w:r>
            <w:proofErr w:type="spellEnd"/>
            <w:r w:rsidRPr="00143159">
              <w:t xml:space="preserve">, 3000 </w:t>
            </w:r>
            <w:proofErr w:type="spellStart"/>
            <w:r w:rsidRPr="00143159">
              <w:t>мАч</w:t>
            </w:r>
            <w:proofErr w:type="spellEnd"/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</w:pPr>
            <w:r w:rsidRPr="00143159">
              <w:t>189x107х8,3 мм</w:t>
            </w:r>
          </w:p>
        </w:tc>
      </w:tr>
      <w:tr w:rsidR="00143159" w:rsidRPr="00275291" w:rsidTr="005A3F7C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143159" w:rsidRPr="003C62D0" w:rsidRDefault="00143159" w:rsidP="005A3F7C">
            <w:pPr>
              <w:spacing w:after="0"/>
            </w:pPr>
            <w:r w:rsidRPr="00143159">
              <w:t>263 г</w:t>
            </w:r>
          </w:p>
        </w:tc>
      </w:tr>
      <w:tr w:rsidR="00143159" w:rsidRPr="00275291" w:rsidTr="005A3F7C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  <w:r w:rsidRPr="003C62D0">
              <w:rPr>
                <w:b/>
              </w:rPr>
              <w:t>Комплектность</w:t>
            </w:r>
          </w:p>
          <w:p w:rsidR="00143159" w:rsidRPr="003C62D0" w:rsidRDefault="00143159" w:rsidP="005A3F7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43159" w:rsidRPr="003C62D0" w:rsidRDefault="00143159" w:rsidP="00143159">
            <w:pPr>
              <w:spacing w:after="0"/>
            </w:pPr>
            <w:r>
              <w:t xml:space="preserve">планшетный компьютер, USB-кабель, OTG-кабель, чехол, адаптер питания, руководство по эксплуатации, </w:t>
            </w:r>
            <w:r>
              <w:t>гарантийный талон</w:t>
            </w:r>
          </w:p>
        </w:tc>
      </w:tr>
    </w:tbl>
    <w:p w:rsidR="003C6F18" w:rsidRDefault="003C6F18" w:rsidP="003C6F18">
      <w:pPr>
        <w:spacing w:after="0"/>
        <w:jc w:val="both"/>
        <w:rPr>
          <w:rFonts w:cs="Arial"/>
          <w:b/>
          <w:bCs/>
        </w:rPr>
      </w:pPr>
    </w:p>
    <w:p w:rsidR="003C6F18" w:rsidRDefault="003C6F18" w:rsidP="003C6F18">
      <w:pPr>
        <w:spacing w:after="0"/>
        <w:jc w:val="both"/>
        <w:rPr>
          <w:rFonts w:cs="Arial"/>
          <w:b/>
          <w:bCs/>
        </w:rPr>
      </w:pPr>
    </w:p>
    <w:p w:rsidR="003C6F18" w:rsidRPr="00A24413" w:rsidRDefault="003C6F18" w:rsidP="003C6F18">
      <w:pPr>
        <w:spacing w:after="0"/>
        <w:jc w:val="both"/>
        <w:rPr>
          <w:rStyle w:val="a9"/>
        </w:rPr>
      </w:pPr>
      <w:r w:rsidRPr="00A24413">
        <w:rPr>
          <w:rFonts w:cs="Arial"/>
          <w:b/>
          <w:bCs/>
        </w:rPr>
        <w:t>Информация о компании</w:t>
      </w:r>
    </w:p>
    <w:p w:rsidR="003C6F18" w:rsidRPr="00A24413" w:rsidRDefault="003C6F18" w:rsidP="003C6F18">
      <w:pPr>
        <w:spacing w:after="0"/>
        <w:jc w:val="both"/>
      </w:pPr>
      <w:r w:rsidRPr="00A24413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A24413">
        <w:t xml:space="preserve">которая имеет 27-летний опыт производственно-внедренческой деятельности. </w:t>
      </w:r>
      <w:proofErr w:type="gramStart"/>
      <w:r w:rsidRPr="00A24413">
        <w:t>Сегодня продуктовый портфель teXet представлен 14 направлениями: электронные книги, планшетные компьютеры, GPS-навигаторы, видеорегистраторы, радар-детекторы, смартфоны, мобильные телефоны, смарт-часы, MP3-плееры, проводные и радиотелефоны DECT, цифровые фоторамки, портативное аудио и аксессуары.</w:t>
      </w:r>
      <w:proofErr w:type="gramEnd"/>
      <w:r w:rsidRPr="00A24413">
        <w:t xml:space="preserve"> По итогам 2013 года </w:t>
      </w:r>
      <w:r w:rsidRPr="00A24413">
        <w:rPr>
          <w:lang w:val="en-US"/>
        </w:rPr>
        <w:t>teXet</w:t>
      </w:r>
      <w:r w:rsidRPr="00A24413">
        <w:t xml:space="preserve"> входит в тройку лидеров по товарным категориям: электронные книги (доля рынка РФ в 17%), видеорегистраторы (9%), МР3-плееры (24%), цифровые фоторамки (31%). </w:t>
      </w:r>
      <w:r w:rsidRPr="00A24413">
        <w:rPr>
          <w:rFonts w:cs="Arial"/>
        </w:rPr>
        <w:t xml:space="preserve">Больше информации на сайте </w:t>
      </w:r>
      <w:hyperlink r:id="rId11" w:history="1">
        <w:r w:rsidRPr="00A24413">
          <w:rPr>
            <w:rStyle w:val="a5"/>
            <w:rFonts w:cs="Arial"/>
            <w:lang w:val="en-US"/>
          </w:rPr>
          <w:t>www</w:t>
        </w:r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texet</w:t>
        </w:r>
        <w:proofErr w:type="spellEnd"/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ru</w:t>
        </w:r>
        <w:proofErr w:type="spellEnd"/>
      </w:hyperlink>
      <w:r w:rsidRPr="00A24413">
        <w:rPr>
          <w:rStyle w:val="a5"/>
          <w:rFonts w:cs="Arial"/>
        </w:rPr>
        <w:t>.</w:t>
      </w:r>
      <w:r w:rsidRPr="00A24413">
        <w:rPr>
          <w:highlight w:val="yellow"/>
        </w:rPr>
        <w:t xml:space="preserve"> </w:t>
      </w:r>
    </w:p>
    <w:p w:rsidR="003C6F18" w:rsidRDefault="003C6F18" w:rsidP="00212483">
      <w:pPr>
        <w:spacing w:after="0" w:line="240" w:lineRule="auto"/>
        <w:jc w:val="both"/>
      </w:pPr>
    </w:p>
    <w:p w:rsidR="00212483" w:rsidRPr="0080587F" w:rsidRDefault="00212483" w:rsidP="00212483">
      <w:pPr>
        <w:spacing w:after="0" w:line="240" w:lineRule="auto"/>
        <w:jc w:val="both"/>
        <w:rPr>
          <w:rStyle w:val="a9"/>
        </w:rPr>
      </w:pPr>
      <w:r w:rsidRPr="0080587F">
        <w:rPr>
          <w:rStyle w:val="a9"/>
        </w:rPr>
        <w:t>Контактная информация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Адрес компании: г. Санкт-Петербу</w:t>
      </w:r>
      <w:r w:rsidR="009D17B8">
        <w:rPr>
          <w:rStyle w:val="a9"/>
          <w:b w:val="0"/>
        </w:rPr>
        <w:t>рг, ул. Маршала Говорова, д. 52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+7(812) 320-00-60, +7(812) 320-60-06, доб. 147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Контактное лицо: Ольга Чухонцева, менеджер по PR</w:t>
      </w:r>
    </w:p>
    <w:p w:rsidR="009D17B8" w:rsidRPr="009D17B8" w:rsidRDefault="009D17B8" w:rsidP="00212483">
      <w:pPr>
        <w:spacing w:after="0" w:line="240" w:lineRule="auto"/>
        <w:jc w:val="both"/>
        <w:rPr>
          <w:rStyle w:val="a9"/>
          <w:b w:val="0"/>
          <w:lang w:val="en-US"/>
        </w:rPr>
      </w:pPr>
      <w:proofErr w:type="gramStart"/>
      <w:r>
        <w:rPr>
          <w:rStyle w:val="a9"/>
          <w:b w:val="0"/>
          <w:lang w:val="en-US"/>
        </w:rPr>
        <w:t>e-mail</w:t>
      </w:r>
      <w:proofErr w:type="gramEnd"/>
      <w:r>
        <w:rPr>
          <w:rStyle w:val="a9"/>
          <w:b w:val="0"/>
          <w:lang w:val="en-US"/>
        </w:rPr>
        <w:t>: choa@texet.ru</w:t>
      </w:r>
      <w:r w:rsidR="00212483" w:rsidRPr="0080587F">
        <w:rPr>
          <w:rStyle w:val="a9"/>
          <w:b w:val="0"/>
          <w:lang w:val="en-US"/>
        </w:rPr>
        <w:t xml:space="preserve"> </w:t>
      </w:r>
    </w:p>
    <w:p w:rsidR="005E4DAA" w:rsidRPr="009D17B8" w:rsidRDefault="009D17B8" w:rsidP="00212483">
      <w:pPr>
        <w:spacing w:after="0" w:line="240" w:lineRule="auto"/>
        <w:jc w:val="both"/>
        <w:rPr>
          <w:b/>
          <w:lang w:val="en-US"/>
        </w:rPr>
      </w:pPr>
      <w:hyperlink r:id="rId12" w:history="1">
        <w:r w:rsidRPr="00A74380">
          <w:rPr>
            <w:rStyle w:val="a5"/>
            <w:lang w:val="en-US"/>
          </w:rPr>
          <w:t>www.texet.ru</w:t>
        </w:r>
      </w:hyperlink>
      <w:r w:rsidRPr="009D17B8">
        <w:rPr>
          <w:rStyle w:val="a9"/>
          <w:b w:val="0"/>
          <w:lang w:val="en-US"/>
        </w:rPr>
        <w:t xml:space="preserve"> </w:t>
      </w:r>
    </w:p>
    <w:sectPr w:rsidR="005E4DAA" w:rsidRPr="009D17B8" w:rsidSect="000B1ECE">
      <w:headerReference w:type="default" r:id="rId13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040D8ECA" wp14:editId="172B7B6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401D3"/>
    <w:rsid w:val="00143159"/>
    <w:rsid w:val="001527C9"/>
    <w:rsid w:val="00153908"/>
    <w:rsid w:val="0016473A"/>
    <w:rsid w:val="001659E9"/>
    <w:rsid w:val="001802CC"/>
    <w:rsid w:val="001924C0"/>
    <w:rsid w:val="001A2E46"/>
    <w:rsid w:val="001A64CF"/>
    <w:rsid w:val="001E02F6"/>
    <w:rsid w:val="001F6229"/>
    <w:rsid w:val="00202750"/>
    <w:rsid w:val="00212483"/>
    <w:rsid w:val="00215B73"/>
    <w:rsid w:val="00231F40"/>
    <w:rsid w:val="00241926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64EB3"/>
    <w:rsid w:val="00373EFB"/>
    <w:rsid w:val="00374ADE"/>
    <w:rsid w:val="003836DA"/>
    <w:rsid w:val="003862D1"/>
    <w:rsid w:val="003A3481"/>
    <w:rsid w:val="003A4902"/>
    <w:rsid w:val="003A56DC"/>
    <w:rsid w:val="003C62D0"/>
    <w:rsid w:val="003C6F18"/>
    <w:rsid w:val="003D4D9F"/>
    <w:rsid w:val="003D6873"/>
    <w:rsid w:val="003F32D8"/>
    <w:rsid w:val="003F4E52"/>
    <w:rsid w:val="00413271"/>
    <w:rsid w:val="00413620"/>
    <w:rsid w:val="00422036"/>
    <w:rsid w:val="004251EE"/>
    <w:rsid w:val="00444CA6"/>
    <w:rsid w:val="004511E7"/>
    <w:rsid w:val="004606DA"/>
    <w:rsid w:val="00481CF7"/>
    <w:rsid w:val="00492985"/>
    <w:rsid w:val="004A5062"/>
    <w:rsid w:val="004C05A0"/>
    <w:rsid w:val="004C365F"/>
    <w:rsid w:val="004D162D"/>
    <w:rsid w:val="004D6EB6"/>
    <w:rsid w:val="004E13B4"/>
    <w:rsid w:val="00557EA9"/>
    <w:rsid w:val="005960A9"/>
    <w:rsid w:val="005970AC"/>
    <w:rsid w:val="005A43E2"/>
    <w:rsid w:val="005A6CDC"/>
    <w:rsid w:val="005B190E"/>
    <w:rsid w:val="005C04B8"/>
    <w:rsid w:val="005C1E93"/>
    <w:rsid w:val="005D1318"/>
    <w:rsid w:val="005E219F"/>
    <w:rsid w:val="005E40AC"/>
    <w:rsid w:val="005E4DAA"/>
    <w:rsid w:val="005E6B8F"/>
    <w:rsid w:val="00623612"/>
    <w:rsid w:val="006254B2"/>
    <w:rsid w:val="00630D7E"/>
    <w:rsid w:val="00632B15"/>
    <w:rsid w:val="006361CE"/>
    <w:rsid w:val="00652DFD"/>
    <w:rsid w:val="00664B15"/>
    <w:rsid w:val="006715F2"/>
    <w:rsid w:val="00676196"/>
    <w:rsid w:val="00691361"/>
    <w:rsid w:val="006B1456"/>
    <w:rsid w:val="006C65CD"/>
    <w:rsid w:val="006D6D22"/>
    <w:rsid w:val="006E38F0"/>
    <w:rsid w:val="007013C3"/>
    <w:rsid w:val="00724636"/>
    <w:rsid w:val="00725946"/>
    <w:rsid w:val="007379AB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34716"/>
    <w:rsid w:val="00843543"/>
    <w:rsid w:val="00881496"/>
    <w:rsid w:val="00884C65"/>
    <w:rsid w:val="008C26A0"/>
    <w:rsid w:val="008C5113"/>
    <w:rsid w:val="008D3D6D"/>
    <w:rsid w:val="008F0929"/>
    <w:rsid w:val="00901A89"/>
    <w:rsid w:val="00915AC0"/>
    <w:rsid w:val="0093524C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C74C3"/>
    <w:rsid w:val="009D17B8"/>
    <w:rsid w:val="009D3FB5"/>
    <w:rsid w:val="009F6927"/>
    <w:rsid w:val="00A0163B"/>
    <w:rsid w:val="00A05517"/>
    <w:rsid w:val="00A11334"/>
    <w:rsid w:val="00A20524"/>
    <w:rsid w:val="00A26024"/>
    <w:rsid w:val="00A50813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37F95"/>
    <w:rsid w:val="00B43AA1"/>
    <w:rsid w:val="00B526B8"/>
    <w:rsid w:val="00B63F08"/>
    <w:rsid w:val="00B823D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0333"/>
    <w:rsid w:val="00C214E9"/>
    <w:rsid w:val="00C23052"/>
    <w:rsid w:val="00C266C3"/>
    <w:rsid w:val="00C325FE"/>
    <w:rsid w:val="00C32E48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B97"/>
    <w:rsid w:val="00CE2FDA"/>
    <w:rsid w:val="00CE7003"/>
    <w:rsid w:val="00D00C9A"/>
    <w:rsid w:val="00D01B8E"/>
    <w:rsid w:val="00D102BC"/>
    <w:rsid w:val="00D14C98"/>
    <w:rsid w:val="00D263FE"/>
    <w:rsid w:val="00D35CEB"/>
    <w:rsid w:val="00D43BE3"/>
    <w:rsid w:val="00D64B8D"/>
    <w:rsid w:val="00D74E7E"/>
    <w:rsid w:val="00D74F7D"/>
    <w:rsid w:val="00D86C5B"/>
    <w:rsid w:val="00DA3053"/>
    <w:rsid w:val="00DC3AB3"/>
    <w:rsid w:val="00DF12F9"/>
    <w:rsid w:val="00E123B8"/>
    <w:rsid w:val="00E307DD"/>
    <w:rsid w:val="00E33CD2"/>
    <w:rsid w:val="00E353F3"/>
    <w:rsid w:val="00E46515"/>
    <w:rsid w:val="00E5131F"/>
    <w:rsid w:val="00E54645"/>
    <w:rsid w:val="00E866A7"/>
    <w:rsid w:val="00E96E5B"/>
    <w:rsid w:val="00EA5D03"/>
    <w:rsid w:val="00EA6299"/>
    <w:rsid w:val="00EB01B7"/>
    <w:rsid w:val="00EB31C1"/>
    <w:rsid w:val="00EB7CA4"/>
    <w:rsid w:val="00EC7138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exet.ru/tablet/tm706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BC9A-6D60-4339-8D29-0C9F0A2F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6</cp:revision>
  <dcterms:created xsi:type="dcterms:W3CDTF">2014-09-16T06:26:00Z</dcterms:created>
  <dcterms:modified xsi:type="dcterms:W3CDTF">2014-09-16T07:18:00Z</dcterms:modified>
</cp:coreProperties>
</file>