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9F79C1" w:rsidP="00402DEE">
      <w:pPr>
        <w:spacing w:after="0" w:line="240" w:lineRule="auto"/>
        <w:jc w:val="both"/>
        <w:rPr>
          <w:b/>
        </w:rPr>
      </w:pPr>
      <w:r w:rsidRPr="002508EE">
        <w:rPr>
          <w:b/>
        </w:rPr>
        <w:t>1</w:t>
      </w:r>
      <w:r w:rsidR="00274EBC">
        <w:rPr>
          <w:b/>
          <w:lang w:val="en-US"/>
        </w:rPr>
        <w:t>6</w:t>
      </w:r>
      <w:r w:rsidR="00983A4C" w:rsidRPr="00983A4C">
        <w:rPr>
          <w:b/>
        </w:rPr>
        <w:t xml:space="preserve"> </w:t>
      </w:r>
      <w:r w:rsidR="00983A4C">
        <w:rPr>
          <w:b/>
        </w:rPr>
        <w:t>ноября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274EBC" w:rsidRPr="002E00E1" w:rsidRDefault="00274EBC" w:rsidP="002E00E1">
      <w:pPr>
        <w:jc w:val="center"/>
        <w:rPr>
          <w:b/>
        </w:rPr>
      </w:pPr>
      <w:r w:rsidRPr="002E00E1">
        <w:rPr>
          <w:b/>
        </w:rPr>
        <w:t>Впервые в России! Телефон с 4 sim-картами!</w:t>
      </w:r>
    </w:p>
    <w:p w:rsidR="00274EBC" w:rsidRPr="002E00E1" w:rsidRDefault="00274EBC" w:rsidP="002E00E1">
      <w:pPr>
        <w:jc w:val="both"/>
      </w:pPr>
      <w:r w:rsidRPr="002E00E1">
        <w:t xml:space="preserve">Компания «Электронные системы «Алкотел» первой на российском рынке представляет мобильный телефон с одновременной работой четырех sim-карт в режиме ожидания. </w:t>
      </w:r>
      <w:proofErr w:type="gramStart"/>
      <w:r w:rsidRPr="002E00E1">
        <w:t>Стильный</w:t>
      </w:r>
      <w:proofErr w:type="gramEnd"/>
      <w:r w:rsidRPr="002E00E1">
        <w:t xml:space="preserve"> teXet TM-420 – это мультимедийное устройство, обладающее звуковым процессором Yamaha и привлекательной ценой.</w:t>
      </w:r>
    </w:p>
    <w:p w:rsidR="00FF6390" w:rsidRPr="00E6593B" w:rsidRDefault="002E00E1" w:rsidP="002E0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70051" cy="3034760"/>
            <wp:effectExtent l="0" t="0" r="0" b="0"/>
            <wp:docPr id="1" name="Рисунок 1" descr="http://texet.ru/images/2012.08.28-TM-420Design_new_prew01__135158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2012.08.28-TM-420Design_new_prew01__13515835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37" cy="303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BC" w:rsidRPr="002E00E1" w:rsidRDefault="00274EBC" w:rsidP="002E00E1">
      <w:pPr>
        <w:jc w:val="both"/>
      </w:pPr>
      <w:r w:rsidRPr="002E00E1">
        <w:t xml:space="preserve">В </w:t>
      </w:r>
      <w:proofErr w:type="gramStart"/>
      <w:r w:rsidRPr="002E00E1">
        <w:t>распоряжении</w:t>
      </w:r>
      <w:proofErr w:type="gramEnd"/>
      <w:r w:rsidRPr="002E00E1">
        <w:t xml:space="preserve"> пользователя сразу четыре sim-карты, одновременно активные в режиме ожидания. Это предоставляет возможность комбинирования тарифов разных операторов для выхода в Интернет, обмена сообщениями, разговоров и путешествий. Перед совершением звонка во всплывающем диалоге пользователь имеет возможность выбрать, с какой именно sim осуществлять набор</w:t>
      </w:r>
      <w:r w:rsidR="00C60D20">
        <w:t>;</w:t>
      </w:r>
      <w:r w:rsidRPr="002E00E1">
        <w:t xml:space="preserve"> опция установки центра сообщений или интернет-соединения по умолчанию доступна в соответствующих настройках.</w:t>
      </w:r>
    </w:p>
    <w:p w:rsidR="00274EBC" w:rsidRPr="002E00E1" w:rsidRDefault="00274EBC" w:rsidP="002E00E1">
      <w:pPr>
        <w:jc w:val="both"/>
      </w:pPr>
      <w:r w:rsidRPr="002E00E1">
        <w:t xml:space="preserve">Важная особенность teXet TM-420 – громкий чистый звук, который достигается благодаря звуковому процессору Yamaha и встроенному динамику. Учитывая поддержку разнообразных мультимедийных форматов, мобильный телефон можно использовать не только в качестве плеера, но и в качестве небольшого портативного проигрывателя, мощности которого вполне </w:t>
      </w:r>
      <w:r w:rsidR="009D52AF">
        <w:t>достаточно</w:t>
      </w:r>
      <w:r w:rsidRPr="002E00E1">
        <w:t xml:space="preserve"> на помещение в 40 квадратных метров. </w:t>
      </w:r>
    </w:p>
    <w:p w:rsidR="00274EBC" w:rsidRPr="002E00E1" w:rsidRDefault="00274EBC" w:rsidP="002E00E1">
      <w:pPr>
        <w:jc w:val="both"/>
      </w:pPr>
      <w:r w:rsidRPr="002E00E1">
        <w:t>teXet TM-420 воспроизводит разнообразные форматы видео (3GP, MP4), аудио (MP3, AMR, AAC, MID), изображений (JPG, JPEG, BMP, GIF, PNG) и текста (TXT). Мобильный телефон оснащен камерой с разрешением матрицы 2 Мп, которая позволяет делать четкие контрастные снимки и записывать видео. Для обмена данными в новинке предусмотрен модуль Bluetooth 2.0.</w:t>
      </w:r>
    </w:p>
    <w:p w:rsidR="00274EBC" w:rsidRPr="002E00E1" w:rsidRDefault="00274EBC" w:rsidP="002E00E1">
      <w:pPr>
        <w:jc w:val="both"/>
      </w:pPr>
      <w:r w:rsidRPr="002E00E1">
        <w:t xml:space="preserve">Дизайн аппарата выполнен в стиле классического моноблока. На лицевой панели расположен яркий сенсорный </w:t>
      </w:r>
      <w:proofErr w:type="gramStart"/>
      <w:r w:rsidRPr="002E00E1">
        <w:t>ЖК дисплей</w:t>
      </w:r>
      <w:proofErr w:type="gramEnd"/>
      <w:r w:rsidRPr="002E00E1">
        <w:t xml:space="preserve"> с диагональю 2,4 дюйма и разрешением 320×240 пикселей, тыльная часть изготовлена из черного матового пластика, устойчивого к появлению отпечатков пальцев и царапин. miniUSB разъем и гнездо для подключения наушников 3,5 мм находятся на верхней стороне устройства.</w:t>
      </w:r>
    </w:p>
    <w:p w:rsidR="00274EBC" w:rsidRPr="002E00E1" w:rsidRDefault="00274EBC" w:rsidP="002E00E1">
      <w:pPr>
        <w:jc w:val="both"/>
      </w:pPr>
      <w:r w:rsidRPr="002E00E1">
        <w:lastRenderedPageBreak/>
        <w:t>Стильный, удобный и интуитивно понятный интерфейс в сочетании с продуманным меню настроек устройства покажутся легкими в использовании даже для неопытного пользователя, а более продвинутые смогут с большей эффективностью применить необходимый функционал.</w:t>
      </w:r>
    </w:p>
    <w:p w:rsidR="00274EBC" w:rsidRPr="002E00E1" w:rsidRDefault="00274EBC" w:rsidP="002E00E1">
      <w:pPr>
        <w:jc w:val="both"/>
      </w:pPr>
      <w:r w:rsidRPr="002E00E1">
        <w:t>teXet TM-420 – это мобильный телефон, не имеющий аналогов на рынке СНГ. Поддержка четырех sim-карт, широкие мультимедийные возможности и доступная цена делают новинку универсальным устройством, которое работает и как мощный портативный плеер</w:t>
      </w:r>
      <w:r w:rsidR="00C60D20">
        <w:t>,</w:t>
      </w:r>
      <w:r w:rsidRPr="002E00E1">
        <w:t xml:space="preserve"> и как телефон, позволяющий комбинировать тарифные планы и sim-карты поставщиков связи для разных нужд.</w:t>
      </w:r>
    </w:p>
    <w:p w:rsidR="00274EBC" w:rsidRPr="002E00E1" w:rsidRDefault="00274EBC" w:rsidP="002E00E1">
      <w:pPr>
        <w:jc w:val="both"/>
        <w:rPr>
          <w:b/>
        </w:rPr>
      </w:pPr>
      <w:r w:rsidRPr="002E00E1">
        <w:rPr>
          <w:b/>
        </w:rPr>
        <w:t>Рекомендованная розничная цена teXet TM-420 составляет 19</w:t>
      </w:r>
      <w:bookmarkStart w:id="0" w:name="_GoBack"/>
      <w:bookmarkEnd w:id="0"/>
      <w:r w:rsidRPr="002E00E1">
        <w:rPr>
          <w:b/>
        </w:rPr>
        <w:t>99 рублей.</w:t>
      </w:r>
    </w:p>
    <w:p w:rsidR="003C7028" w:rsidRPr="00E6593B" w:rsidRDefault="00402DEE" w:rsidP="00FC7864">
      <w:pPr>
        <w:rPr>
          <w:b/>
          <w:sz w:val="20"/>
          <w:szCs w:val="20"/>
        </w:rPr>
      </w:pPr>
      <w:r w:rsidRPr="00E6593B">
        <w:rPr>
          <w:b/>
          <w:sz w:val="20"/>
          <w:szCs w:val="20"/>
        </w:rPr>
        <w:t>Технические характеристики: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Четыре активные SIM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Стандарт GSM 900/1800/1900</w:t>
      </w:r>
    </w:p>
    <w:p w:rsidR="007001BE" w:rsidRPr="007001BE" w:rsidRDefault="009D52AF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2,</w:t>
      </w:r>
      <w:r w:rsidR="00E6593B">
        <w:rPr>
          <w:sz w:val="20"/>
          <w:szCs w:val="20"/>
        </w:rPr>
        <w:t xml:space="preserve">4” сенсорный </w:t>
      </w:r>
      <w:proofErr w:type="gramStart"/>
      <w:r w:rsidR="00E6593B">
        <w:rPr>
          <w:sz w:val="20"/>
          <w:szCs w:val="20"/>
        </w:rPr>
        <w:t>ЖК дисплей</w:t>
      </w:r>
      <w:proofErr w:type="gramEnd"/>
      <w:r w:rsidR="00E6593B">
        <w:rPr>
          <w:sz w:val="20"/>
          <w:szCs w:val="20"/>
        </w:rPr>
        <w:t xml:space="preserve"> 320</w:t>
      </w:r>
      <w:r>
        <w:rPr>
          <w:sz w:val="20"/>
          <w:szCs w:val="20"/>
        </w:rPr>
        <w:t>×</w:t>
      </w:r>
      <w:r w:rsidR="00E6593B">
        <w:rPr>
          <w:sz w:val="20"/>
          <w:szCs w:val="20"/>
        </w:rPr>
        <w:t>240 пикселей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Звуковой процессор Yamaha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Камера 2.0 Мп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GPRS Class 12; WAP 2.0; MMS 1.2, JAVA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FM-радио (87.5-108.0 МГц)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Bluetooth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64-тональная полифония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Вибровызов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Громкая связь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Быстрый набор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microSD слот (поддержка карт до 8 ГБ)</w:t>
      </w:r>
    </w:p>
    <w:p w:rsid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Поддерживаемые форматы: </w:t>
      </w:r>
      <w:r w:rsidR="00E6593B">
        <w:rPr>
          <w:sz w:val="20"/>
          <w:szCs w:val="20"/>
        </w:rPr>
        <w:br/>
      </w:r>
      <w:r w:rsidR="009D52AF">
        <w:rPr>
          <w:sz w:val="20"/>
          <w:szCs w:val="20"/>
        </w:rPr>
        <w:t xml:space="preserve"> </w:t>
      </w:r>
      <w:r w:rsidR="00E6593B">
        <w:rPr>
          <w:sz w:val="20"/>
          <w:szCs w:val="20"/>
        </w:rPr>
        <w:t>видео: 3GP, MP4</w:t>
      </w:r>
    </w:p>
    <w:p w:rsidR="007001BE" w:rsidRPr="007001BE" w:rsidRDefault="00E6593B" w:rsidP="007001BE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аудио: MP3, AMR, AAC, MID</w:t>
      </w:r>
      <w:r w:rsidR="007001BE" w:rsidRPr="007001BE">
        <w:rPr>
          <w:sz w:val="20"/>
          <w:szCs w:val="20"/>
        </w:rPr>
        <w:br/>
      </w:r>
      <w:r>
        <w:rPr>
          <w:sz w:val="20"/>
          <w:szCs w:val="20"/>
        </w:rPr>
        <w:t xml:space="preserve"> текст: TXT</w:t>
      </w:r>
      <w:r w:rsidR="007001BE" w:rsidRPr="007001BE">
        <w:rPr>
          <w:sz w:val="20"/>
          <w:szCs w:val="20"/>
        </w:rPr>
        <w:br/>
        <w:t xml:space="preserve"> изобра</w:t>
      </w:r>
      <w:r>
        <w:rPr>
          <w:sz w:val="20"/>
          <w:szCs w:val="20"/>
        </w:rPr>
        <w:t>жения: JPG, JPEG, BMP, GIF, PNG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Интерфейсы: miniUSB, 3.5 mm mini jack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Литий-ионный аккумулятор 1100 мАч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Зарядное устройство 100-240 В (miniUSB)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sz w:val="20"/>
          <w:szCs w:val="20"/>
        </w:rPr>
      </w:pPr>
      <w:r w:rsidRPr="007001BE">
        <w:rPr>
          <w:sz w:val="20"/>
          <w:szCs w:val="20"/>
        </w:rPr>
        <w:t>Размер: 116</w:t>
      </w:r>
      <w:r w:rsidR="009D52AF">
        <w:rPr>
          <w:sz w:val="20"/>
          <w:szCs w:val="20"/>
        </w:rPr>
        <w:t>×</w:t>
      </w:r>
      <w:r w:rsidRPr="007001BE">
        <w:rPr>
          <w:sz w:val="20"/>
          <w:szCs w:val="20"/>
        </w:rPr>
        <w:t>52</w:t>
      </w:r>
      <w:r w:rsidR="009D52AF">
        <w:rPr>
          <w:sz w:val="20"/>
          <w:szCs w:val="20"/>
        </w:rPr>
        <w:t>×</w:t>
      </w:r>
      <w:r w:rsidRPr="007001BE">
        <w:rPr>
          <w:sz w:val="20"/>
          <w:szCs w:val="20"/>
        </w:rPr>
        <w:t>12,9 мм</w:t>
      </w:r>
    </w:p>
    <w:p w:rsidR="007001BE" w:rsidRPr="007001BE" w:rsidRDefault="007001BE" w:rsidP="007001BE">
      <w:pPr>
        <w:pStyle w:val="ab"/>
        <w:numPr>
          <w:ilvl w:val="0"/>
          <w:numId w:val="23"/>
        </w:numPr>
        <w:rPr>
          <w:b/>
          <w:sz w:val="20"/>
          <w:szCs w:val="20"/>
        </w:rPr>
      </w:pPr>
      <w:r w:rsidRPr="007001BE">
        <w:rPr>
          <w:sz w:val="20"/>
          <w:szCs w:val="20"/>
        </w:rPr>
        <w:t>Вес: 90 г</w:t>
      </w:r>
    </w:p>
    <w:tbl>
      <w:tblPr>
        <w:tblW w:w="13650" w:type="dxa"/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6813"/>
        <w:gridCol w:w="6837"/>
      </w:tblGrid>
      <w:tr w:rsidR="007001BE" w:rsidRPr="007001BE" w:rsidTr="007001BE">
        <w:tc>
          <w:tcPr>
            <w:tcW w:w="4170" w:type="dxa"/>
            <w:shd w:val="clear" w:color="auto" w:fill="F3F3F3"/>
            <w:tcMar>
              <w:top w:w="0" w:type="dxa"/>
              <w:left w:w="375" w:type="dxa"/>
              <w:bottom w:w="0" w:type="dxa"/>
              <w:right w:w="0" w:type="dxa"/>
            </w:tcMar>
            <w:hideMark/>
          </w:tcPr>
          <w:p w:rsidR="007001BE" w:rsidRPr="007001BE" w:rsidRDefault="007001BE" w:rsidP="007001BE"/>
        </w:tc>
        <w:tc>
          <w:tcPr>
            <w:tcW w:w="4185" w:type="dxa"/>
            <w:shd w:val="clear" w:color="auto" w:fill="F3F3F3"/>
            <w:tcMar>
              <w:top w:w="0" w:type="dxa"/>
              <w:left w:w="375" w:type="dxa"/>
              <w:bottom w:w="0" w:type="dxa"/>
              <w:right w:w="0" w:type="dxa"/>
            </w:tcMar>
            <w:hideMark/>
          </w:tcPr>
          <w:p w:rsidR="007001BE" w:rsidRPr="007001BE" w:rsidRDefault="007001BE" w:rsidP="007001BE"/>
        </w:tc>
      </w:tr>
    </w:tbl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8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9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0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F8" w:rsidRDefault="001375F8" w:rsidP="00402DEE">
      <w:pPr>
        <w:spacing w:after="0" w:line="240" w:lineRule="auto"/>
      </w:pPr>
      <w:r>
        <w:separator/>
      </w:r>
    </w:p>
  </w:endnote>
  <w:endnote w:type="continuationSeparator" w:id="0">
    <w:p w:rsidR="001375F8" w:rsidRDefault="001375F8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F8" w:rsidRDefault="001375F8" w:rsidP="00402DEE">
      <w:pPr>
        <w:spacing w:after="0" w:line="240" w:lineRule="auto"/>
      </w:pPr>
      <w:r>
        <w:separator/>
      </w:r>
    </w:p>
  </w:footnote>
  <w:footnote w:type="continuationSeparator" w:id="0">
    <w:p w:rsidR="001375F8" w:rsidRDefault="001375F8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3460"/>
      <w:docPartObj>
        <w:docPartGallery w:val="Watermarks"/>
        <w:docPartUnique/>
      </w:docPartObj>
    </w:sdtPr>
    <w:sdtContent>
      <w:p w:rsidR="001375F8" w:rsidRDefault="001375F8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56D6"/>
    <w:multiLevelType w:val="hybridMultilevel"/>
    <w:tmpl w:val="175C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1C49"/>
    <w:multiLevelType w:val="hybridMultilevel"/>
    <w:tmpl w:val="9942E96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00BEF"/>
    <w:multiLevelType w:val="multilevel"/>
    <w:tmpl w:val="0C38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37E31"/>
    <w:multiLevelType w:val="multilevel"/>
    <w:tmpl w:val="D20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167FA"/>
    <w:multiLevelType w:val="hybridMultilevel"/>
    <w:tmpl w:val="5662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20"/>
  </w:num>
  <w:num w:numId="13">
    <w:abstractNumId w:val="6"/>
  </w:num>
  <w:num w:numId="14">
    <w:abstractNumId w:val="18"/>
  </w:num>
  <w:num w:numId="15">
    <w:abstractNumId w:val="8"/>
  </w:num>
  <w:num w:numId="16">
    <w:abstractNumId w:val="9"/>
  </w:num>
  <w:num w:numId="17">
    <w:abstractNumId w:val="22"/>
  </w:num>
  <w:num w:numId="18">
    <w:abstractNumId w:val="12"/>
  </w:num>
  <w:num w:numId="19">
    <w:abstractNumId w:val="1"/>
  </w:num>
  <w:num w:numId="20">
    <w:abstractNumId w:val="11"/>
  </w:num>
  <w:num w:numId="21">
    <w:abstractNumId w:val="13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2493"/>
    <w:rsid w:val="00045239"/>
    <w:rsid w:val="00053A5D"/>
    <w:rsid w:val="0008208E"/>
    <w:rsid w:val="00087237"/>
    <w:rsid w:val="0009105A"/>
    <w:rsid w:val="00095F5D"/>
    <w:rsid w:val="000C2FA4"/>
    <w:rsid w:val="000D1F2C"/>
    <w:rsid w:val="000E656D"/>
    <w:rsid w:val="000E7DA3"/>
    <w:rsid w:val="001375F8"/>
    <w:rsid w:val="0015086A"/>
    <w:rsid w:val="00174F04"/>
    <w:rsid w:val="001C66F1"/>
    <w:rsid w:val="002208E2"/>
    <w:rsid w:val="002321E8"/>
    <w:rsid w:val="0023663A"/>
    <w:rsid w:val="00243E2D"/>
    <w:rsid w:val="002508EE"/>
    <w:rsid w:val="002671F3"/>
    <w:rsid w:val="00274EBC"/>
    <w:rsid w:val="002A2A27"/>
    <w:rsid w:val="002D5F9B"/>
    <w:rsid w:val="002E00E1"/>
    <w:rsid w:val="0030231C"/>
    <w:rsid w:val="00352214"/>
    <w:rsid w:val="00364DFF"/>
    <w:rsid w:val="003A1A2C"/>
    <w:rsid w:val="003A3CE5"/>
    <w:rsid w:val="003B645D"/>
    <w:rsid w:val="003C7028"/>
    <w:rsid w:val="003F27A3"/>
    <w:rsid w:val="00402DEE"/>
    <w:rsid w:val="004E256F"/>
    <w:rsid w:val="004E4AD0"/>
    <w:rsid w:val="00506F31"/>
    <w:rsid w:val="00535710"/>
    <w:rsid w:val="00537B5A"/>
    <w:rsid w:val="005778BA"/>
    <w:rsid w:val="00584A6F"/>
    <w:rsid w:val="005C505C"/>
    <w:rsid w:val="005D2116"/>
    <w:rsid w:val="005D2B94"/>
    <w:rsid w:val="00604680"/>
    <w:rsid w:val="0062159B"/>
    <w:rsid w:val="0062445E"/>
    <w:rsid w:val="00634645"/>
    <w:rsid w:val="00640D4D"/>
    <w:rsid w:val="00643606"/>
    <w:rsid w:val="006E3EE7"/>
    <w:rsid w:val="007001BE"/>
    <w:rsid w:val="00715741"/>
    <w:rsid w:val="00725EF4"/>
    <w:rsid w:val="007373AF"/>
    <w:rsid w:val="00744253"/>
    <w:rsid w:val="007559CA"/>
    <w:rsid w:val="007A17ED"/>
    <w:rsid w:val="007C0317"/>
    <w:rsid w:val="007C72EE"/>
    <w:rsid w:val="007E5F3E"/>
    <w:rsid w:val="00822EF4"/>
    <w:rsid w:val="00842CD3"/>
    <w:rsid w:val="008755C2"/>
    <w:rsid w:val="008B0E3D"/>
    <w:rsid w:val="008B7A47"/>
    <w:rsid w:val="008C20DD"/>
    <w:rsid w:val="008E1CC8"/>
    <w:rsid w:val="008E485F"/>
    <w:rsid w:val="008F4244"/>
    <w:rsid w:val="00910122"/>
    <w:rsid w:val="00921C58"/>
    <w:rsid w:val="00933E95"/>
    <w:rsid w:val="00966B85"/>
    <w:rsid w:val="00983A4C"/>
    <w:rsid w:val="009A37BB"/>
    <w:rsid w:val="009D52AF"/>
    <w:rsid w:val="009F722E"/>
    <w:rsid w:val="009F79C1"/>
    <w:rsid w:val="00A06B36"/>
    <w:rsid w:val="00A35FCE"/>
    <w:rsid w:val="00A5499D"/>
    <w:rsid w:val="00A64CA0"/>
    <w:rsid w:val="00A86779"/>
    <w:rsid w:val="00AA4B87"/>
    <w:rsid w:val="00AC5D42"/>
    <w:rsid w:val="00AE475F"/>
    <w:rsid w:val="00B02AD1"/>
    <w:rsid w:val="00B36215"/>
    <w:rsid w:val="00B457CC"/>
    <w:rsid w:val="00BC11F7"/>
    <w:rsid w:val="00BD39F1"/>
    <w:rsid w:val="00BD6B95"/>
    <w:rsid w:val="00BE07B2"/>
    <w:rsid w:val="00BE22C9"/>
    <w:rsid w:val="00C31CB8"/>
    <w:rsid w:val="00C60D20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82AF3"/>
    <w:rsid w:val="00D94566"/>
    <w:rsid w:val="00DD5223"/>
    <w:rsid w:val="00DD5B1E"/>
    <w:rsid w:val="00E304BD"/>
    <w:rsid w:val="00E418B1"/>
    <w:rsid w:val="00E6593B"/>
    <w:rsid w:val="00E73A1B"/>
    <w:rsid w:val="00E74557"/>
    <w:rsid w:val="00EB65CD"/>
    <w:rsid w:val="00EC7320"/>
    <w:rsid w:val="00EF7CD6"/>
    <w:rsid w:val="00F25440"/>
    <w:rsid w:val="00F30882"/>
    <w:rsid w:val="00F94C32"/>
    <w:rsid w:val="00F94E0B"/>
    <w:rsid w:val="00FC7864"/>
    <w:rsid w:val="00FD0368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983A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983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98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8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5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http://www.texe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x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@alkote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10</cp:revision>
  <cp:lastPrinted>2012-11-16T07:28:00Z</cp:lastPrinted>
  <dcterms:created xsi:type="dcterms:W3CDTF">2012-11-16T05:10:00Z</dcterms:created>
  <dcterms:modified xsi:type="dcterms:W3CDTF">2012-11-16T07:38:00Z</dcterms:modified>
</cp:coreProperties>
</file>