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0F" w:rsidRPr="006D7458" w:rsidRDefault="007F2A0F" w:rsidP="00761E8F">
      <w:pPr>
        <w:spacing w:after="0" w:line="240" w:lineRule="auto"/>
        <w:jc w:val="both"/>
        <w:rPr>
          <w:b/>
          <w:lang w:val="en-US"/>
        </w:rPr>
      </w:pPr>
    </w:p>
    <w:p w:rsidR="005D3F9C" w:rsidRPr="006D7458" w:rsidRDefault="006D7458" w:rsidP="00761E8F">
      <w:pPr>
        <w:spacing w:after="0" w:line="240" w:lineRule="auto"/>
        <w:jc w:val="both"/>
        <w:rPr>
          <w:b/>
        </w:rPr>
      </w:pPr>
      <w:r w:rsidRPr="006D7458">
        <w:rPr>
          <w:b/>
        </w:rPr>
        <w:t>30</w:t>
      </w:r>
      <w:r w:rsidR="005D3F9C" w:rsidRPr="006D7458">
        <w:rPr>
          <w:b/>
        </w:rPr>
        <w:t xml:space="preserve"> апреля</w:t>
      </w:r>
      <w:r w:rsidR="00EB3960" w:rsidRPr="006D7458">
        <w:rPr>
          <w:b/>
        </w:rPr>
        <w:t xml:space="preserve"> </w:t>
      </w:r>
      <w:r w:rsidR="00402DEE" w:rsidRPr="006D7458">
        <w:rPr>
          <w:b/>
        </w:rPr>
        <w:t>201</w:t>
      </w:r>
      <w:r w:rsidR="00003A37" w:rsidRPr="006D7458">
        <w:rPr>
          <w:b/>
        </w:rPr>
        <w:t>3</w:t>
      </w:r>
      <w:r w:rsidR="00402DEE" w:rsidRPr="006D7458">
        <w:rPr>
          <w:b/>
        </w:rPr>
        <w:t xml:space="preserve"> года   </w:t>
      </w:r>
      <w:r w:rsidR="002102FF" w:rsidRPr="006D7458">
        <w:rPr>
          <w:b/>
        </w:rPr>
        <w:t xml:space="preserve">   </w:t>
      </w:r>
      <w:r w:rsidRPr="006D7458">
        <w:rPr>
          <w:b/>
        </w:rPr>
        <w:t xml:space="preserve">                </w:t>
      </w:r>
      <w:r w:rsidR="002102FF" w:rsidRPr="006D7458">
        <w:rPr>
          <w:b/>
        </w:rPr>
        <w:t xml:space="preserve">  </w:t>
      </w:r>
      <w:r w:rsidR="00402DEE" w:rsidRPr="006D7458">
        <w:rPr>
          <w:b/>
        </w:rPr>
        <w:t xml:space="preserve">            </w:t>
      </w:r>
      <w:r w:rsidR="005D3F9C" w:rsidRPr="006D7458">
        <w:rPr>
          <w:b/>
        </w:rPr>
        <w:t xml:space="preserve"> </w:t>
      </w:r>
      <w:r w:rsidR="00761E8F" w:rsidRPr="006D7458">
        <w:rPr>
          <w:b/>
        </w:rPr>
        <w:t xml:space="preserve">         </w:t>
      </w:r>
      <w:r w:rsidR="00402DEE" w:rsidRPr="006D7458">
        <w:rPr>
          <w:b/>
        </w:rPr>
        <w:t xml:space="preserve">                                                                   </w:t>
      </w:r>
      <w:proofErr w:type="gramStart"/>
      <w:r w:rsidR="00402DEE" w:rsidRPr="006D7458">
        <w:rPr>
          <w:b/>
        </w:rPr>
        <w:t>г</w:t>
      </w:r>
      <w:proofErr w:type="gramEnd"/>
      <w:r w:rsidR="00402DEE" w:rsidRPr="006D7458">
        <w:rPr>
          <w:b/>
        </w:rPr>
        <w:t>. Санкт-Петербург</w:t>
      </w:r>
    </w:p>
    <w:p w:rsidR="00761E8F" w:rsidRPr="006D7458" w:rsidRDefault="00761E8F" w:rsidP="00761E8F">
      <w:pPr>
        <w:spacing w:after="0" w:line="240" w:lineRule="auto"/>
        <w:jc w:val="center"/>
        <w:rPr>
          <w:b/>
        </w:rPr>
      </w:pPr>
    </w:p>
    <w:p w:rsidR="006D7458" w:rsidRPr="00847123" w:rsidRDefault="006D7458" w:rsidP="00847123">
      <w:pPr>
        <w:spacing w:after="0" w:line="240" w:lineRule="auto"/>
        <w:jc w:val="center"/>
        <w:rPr>
          <w:b/>
        </w:rPr>
      </w:pPr>
      <w:r w:rsidRPr="00847123">
        <w:rPr>
          <w:b/>
          <w:lang w:val="en-US"/>
        </w:rPr>
        <w:t>TM</w:t>
      </w:r>
      <w:r w:rsidR="00544901">
        <w:rPr>
          <w:b/>
        </w:rPr>
        <w:t xml:space="preserve">-4677 – мощный смартфон </w:t>
      </w:r>
      <w:r w:rsidRPr="00847123">
        <w:rPr>
          <w:b/>
          <w:lang w:val="en-US"/>
        </w:rPr>
        <w:t>teXet</w:t>
      </w:r>
      <w:r w:rsidRPr="00847123">
        <w:rPr>
          <w:b/>
        </w:rPr>
        <w:t xml:space="preserve"> в тонком корпусе</w:t>
      </w:r>
    </w:p>
    <w:p w:rsidR="006D7458" w:rsidRPr="006D7458" w:rsidRDefault="006D7458" w:rsidP="006D7458">
      <w:pPr>
        <w:spacing w:after="0" w:line="240" w:lineRule="auto"/>
        <w:jc w:val="both"/>
      </w:pPr>
    </w:p>
    <w:p w:rsidR="00232BC8" w:rsidRDefault="006D7458" w:rsidP="006D7458">
      <w:pPr>
        <w:spacing w:after="0" w:line="240" w:lineRule="auto"/>
        <w:jc w:val="both"/>
      </w:pPr>
      <w:r w:rsidRPr="006D7458">
        <w:t xml:space="preserve">Компания «Электронные системы «Алкотел» продолжает развивать направление смартфонов и представляет новинку – флагманскую модель </w:t>
      </w:r>
      <w:r w:rsidRPr="006D7458">
        <w:rPr>
          <w:lang w:val="en-US"/>
        </w:rPr>
        <w:t>TM</w:t>
      </w:r>
      <w:r w:rsidRPr="006D7458">
        <w:t xml:space="preserve">-4677. Устройство отличают стильный корпус, привлекательная цена для данного сегмента и широкий функционал. </w:t>
      </w:r>
      <w:r w:rsidRPr="006D7458">
        <w:rPr>
          <w:lang w:val="en-US"/>
        </w:rPr>
        <w:t>teXet</w:t>
      </w:r>
      <w:r w:rsidRPr="006D7458">
        <w:t xml:space="preserve"> </w:t>
      </w:r>
      <w:r w:rsidRPr="006D7458">
        <w:rPr>
          <w:lang w:val="en-US"/>
        </w:rPr>
        <w:t>TM</w:t>
      </w:r>
      <w:r w:rsidRPr="006D7458">
        <w:t>-4677 в ультратонком черном корпусе (то</w:t>
      </w:r>
      <w:r w:rsidR="00232BC8" w:rsidRPr="00232BC8">
        <w:t>л</w:t>
      </w:r>
      <w:r w:rsidRPr="006D7458">
        <w:t xml:space="preserve">щина всего 9 мм) оснащен мощным </w:t>
      </w:r>
      <w:proofErr w:type="spellStart"/>
      <w:r w:rsidRPr="006D7458">
        <w:t>двухъядерным</w:t>
      </w:r>
      <w:proofErr w:type="spellEnd"/>
      <w:r w:rsidRPr="006D7458">
        <w:t xml:space="preserve"> процессором </w:t>
      </w:r>
      <w:r w:rsidRPr="006D7458">
        <w:rPr>
          <w:lang w:val="en-US"/>
        </w:rPr>
        <w:t>Qualcomm</w:t>
      </w:r>
      <w:r w:rsidRPr="006D7458">
        <w:t xml:space="preserve">, емкостным </w:t>
      </w:r>
      <w:r w:rsidRPr="006D7458">
        <w:rPr>
          <w:lang w:val="en-US"/>
        </w:rPr>
        <w:t>IPS</w:t>
      </w:r>
      <w:r w:rsidRPr="006D7458">
        <w:t xml:space="preserve">-дисплеем, изготовленным по технологии </w:t>
      </w:r>
      <w:r w:rsidRPr="006D7458">
        <w:rPr>
          <w:lang w:val="en-US"/>
        </w:rPr>
        <w:t>One</w:t>
      </w:r>
      <w:r w:rsidRPr="006D7458">
        <w:t xml:space="preserve"> </w:t>
      </w:r>
      <w:r w:rsidRPr="006D7458">
        <w:rPr>
          <w:lang w:val="en-US"/>
        </w:rPr>
        <w:t>Glass</w:t>
      </w:r>
      <w:r w:rsidRPr="006D7458">
        <w:t xml:space="preserve"> </w:t>
      </w:r>
      <w:r w:rsidRPr="006D7458">
        <w:rPr>
          <w:lang w:val="en-US"/>
        </w:rPr>
        <w:t>Solution</w:t>
      </w:r>
      <w:r w:rsidRPr="006D7458">
        <w:t xml:space="preserve"> (монолитное стекло для дисплея и </w:t>
      </w:r>
      <w:r w:rsidRPr="006D7458">
        <w:rPr>
          <w:lang w:val="en-US"/>
        </w:rPr>
        <w:t>touch</w:t>
      </w:r>
      <w:r w:rsidRPr="006D7458">
        <w:t xml:space="preserve">-панели) и поддерживает работу двух </w:t>
      </w:r>
      <w:proofErr w:type="spellStart"/>
      <w:r w:rsidRPr="006D7458">
        <w:rPr>
          <w:lang w:val="en-US"/>
        </w:rPr>
        <w:t>sim</w:t>
      </w:r>
      <w:proofErr w:type="spellEnd"/>
      <w:r w:rsidRPr="006D7458">
        <w:t>-карт в режиме ожидания.</w:t>
      </w:r>
    </w:p>
    <w:p w:rsidR="006D7458" w:rsidRPr="006D7458" w:rsidRDefault="00544901" w:rsidP="00544901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14605</wp:posOffset>
            </wp:positionV>
            <wp:extent cx="2898775" cy="5086350"/>
            <wp:effectExtent l="0" t="0" r="0" b="0"/>
            <wp:wrapSquare wrapText="bothSides"/>
            <wp:docPr id="4" name="Рисунок 4" descr="http://www.texet.ru/images/photo_TM-4677-01_1366295741copy_136731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xet.ru/images/photo_TM-4677-01_1366295741copy_13673154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458" w:rsidRPr="006D7458">
        <w:t xml:space="preserve">Модель </w:t>
      </w:r>
      <w:r w:rsidR="006D7458" w:rsidRPr="006D7458">
        <w:rPr>
          <w:lang w:val="en-US"/>
        </w:rPr>
        <w:t>TM</w:t>
      </w:r>
      <w:r w:rsidR="006D7458" w:rsidRPr="006D7458">
        <w:t xml:space="preserve">-4677 имеет высокопроизводительный процессор </w:t>
      </w:r>
      <w:r w:rsidR="006D7458" w:rsidRPr="006D7458">
        <w:rPr>
          <w:lang w:val="en-US"/>
        </w:rPr>
        <w:t>Qualcomm</w:t>
      </w:r>
      <w:r w:rsidR="006D7458" w:rsidRPr="006D7458">
        <w:t xml:space="preserve"> 8225 тактовой частотой 1.2 ГГц и 768 МБ оперативной памяти. Данных характеристик вполне достаточно для воспроизведения видео высокого разрешения и </w:t>
      </w:r>
      <w:proofErr w:type="gramStart"/>
      <w:r w:rsidR="006D7458" w:rsidRPr="006D7458">
        <w:t>запуска</w:t>
      </w:r>
      <w:proofErr w:type="gramEnd"/>
      <w:r w:rsidR="006D7458" w:rsidRPr="006D7458">
        <w:t xml:space="preserve"> мобильных 3</w:t>
      </w:r>
      <w:r w:rsidR="006D7458" w:rsidRPr="006D7458">
        <w:rPr>
          <w:lang w:val="en-US"/>
        </w:rPr>
        <w:t>D</w:t>
      </w:r>
      <w:r w:rsidR="006D7458" w:rsidRPr="006D7458">
        <w:t xml:space="preserve">-игр последнего поколения. За превосходное качество изображений, их четкость и контрастность отвечает графический процессор </w:t>
      </w:r>
      <w:proofErr w:type="spellStart"/>
      <w:r w:rsidR="006D7458" w:rsidRPr="006D7458">
        <w:rPr>
          <w:lang w:val="en-US"/>
        </w:rPr>
        <w:t>Adreno</w:t>
      </w:r>
      <w:proofErr w:type="spellEnd"/>
      <w:r w:rsidR="006D7458" w:rsidRPr="006D7458">
        <w:t xml:space="preserve"> 203.  </w:t>
      </w:r>
    </w:p>
    <w:p w:rsidR="006D7458" w:rsidRPr="006D7458" w:rsidRDefault="006D7458" w:rsidP="006D7458">
      <w:pPr>
        <w:spacing w:after="0" w:line="240" w:lineRule="auto"/>
        <w:jc w:val="both"/>
      </w:pPr>
    </w:p>
    <w:p w:rsidR="006D7458" w:rsidRDefault="006D7458" w:rsidP="006D7458">
      <w:pPr>
        <w:spacing w:after="0" w:line="240" w:lineRule="auto"/>
        <w:jc w:val="both"/>
      </w:pPr>
      <w:r w:rsidRPr="006D7458">
        <w:t xml:space="preserve">Одним из существенных преимуществ </w:t>
      </w:r>
      <w:r w:rsidRPr="006D7458">
        <w:rPr>
          <w:lang w:val="en-US"/>
        </w:rPr>
        <w:t>teXet</w:t>
      </w:r>
      <w:r w:rsidRPr="006D7458">
        <w:t xml:space="preserve"> </w:t>
      </w:r>
      <w:r w:rsidRPr="006D7458">
        <w:rPr>
          <w:lang w:val="en-US"/>
        </w:rPr>
        <w:t>TM</w:t>
      </w:r>
      <w:r w:rsidRPr="006D7458">
        <w:t xml:space="preserve">-4677 является идеально черный </w:t>
      </w:r>
      <w:r w:rsidRPr="006D7458">
        <w:rPr>
          <w:lang w:val="en-US"/>
        </w:rPr>
        <w:t>IPS</w:t>
      </w:r>
      <w:r w:rsidRPr="006D7458">
        <w:t xml:space="preserve">-экран диагональю 4,5 дюйма с поддержкой функции  5 </w:t>
      </w:r>
      <w:r w:rsidRPr="006D7458">
        <w:rPr>
          <w:lang w:val="en-US"/>
        </w:rPr>
        <w:t>point</w:t>
      </w:r>
      <w:r w:rsidRPr="006D7458">
        <w:t xml:space="preserve"> </w:t>
      </w:r>
      <w:r w:rsidRPr="006D7458">
        <w:rPr>
          <w:lang w:val="en-US"/>
        </w:rPr>
        <w:t>multi</w:t>
      </w:r>
      <w:r w:rsidRPr="006D7458">
        <w:t>-</w:t>
      </w:r>
      <w:r w:rsidRPr="006D7458">
        <w:rPr>
          <w:lang w:val="en-US"/>
        </w:rPr>
        <w:t>touch</w:t>
      </w:r>
      <w:r w:rsidRPr="006D7458">
        <w:t xml:space="preserve">. В новой модели реализована технология  </w:t>
      </w:r>
      <w:r w:rsidRPr="006D7458">
        <w:rPr>
          <w:lang w:val="en-US"/>
        </w:rPr>
        <w:t>OGS</w:t>
      </w:r>
      <w:r w:rsidRPr="006D7458">
        <w:t>, согласно которой сенсорный слой интегрируется в ЖК-панель и фактически сливается с лицевой частью устройства. Благодаря этому смартфон стал гораздо тоньше и легче своих предшественников и имеет более красочный дисплей. Высокое разрешение дисплея 960</w:t>
      </w:r>
      <w:r w:rsidRPr="006D7458">
        <w:rPr>
          <w:lang w:val="en-US"/>
        </w:rPr>
        <w:t>x</w:t>
      </w:r>
      <w:r w:rsidRPr="006D7458">
        <w:t xml:space="preserve">540 пикселей, </w:t>
      </w:r>
      <w:r w:rsidR="00232BC8">
        <w:t>отличная цветопередача и широкие уг</w:t>
      </w:r>
      <w:r w:rsidRPr="006D7458">
        <w:t>л</w:t>
      </w:r>
      <w:r w:rsidR="00232BC8">
        <w:t>ы</w:t>
      </w:r>
      <w:r w:rsidRPr="006D7458">
        <w:t xml:space="preserve"> обзора делают устройство незаменимым спутником в </w:t>
      </w:r>
      <w:proofErr w:type="spellStart"/>
      <w:proofErr w:type="gramStart"/>
      <w:r w:rsidRPr="006D7458">
        <w:t>интернет-серфинге</w:t>
      </w:r>
      <w:proofErr w:type="spellEnd"/>
      <w:proofErr w:type="gramEnd"/>
      <w:r w:rsidRPr="006D7458">
        <w:t xml:space="preserve"> или работе с </w:t>
      </w:r>
      <w:proofErr w:type="spellStart"/>
      <w:r w:rsidRPr="006D7458">
        <w:t>мультимедийными</w:t>
      </w:r>
      <w:proofErr w:type="spellEnd"/>
      <w:r w:rsidRPr="006D7458">
        <w:t xml:space="preserve"> приложениями: видео, играми, изображениями.</w:t>
      </w:r>
    </w:p>
    <w:p w:rsidR="006D7458" w:rsidRPr="00544901" w:rsidRDefault="006D7458" w:rsidP="006D7458">
      <w:pPr>
        <w:spacing w:after="0" w:line="240" w:lineRule="auto"/>
        <w:jc w:val="both"/>
        <w:rPr>
          <w:lang w:val="en-US"/>
        </w:rPr>
      </w:pPr>
    </w:p>
    <w:p w:rsidR="006D7458" w:rsidRPr="006D7458" w:rsidRDefault="006D7458" w:rsidP="006D7458">
      <w:pPr>
        <w:spacing w:after="0" w:line="240" w:lineRule="auto"/>
        <w:jc w:val="both"/>
      </w:pPr>
      <w:r w:rsidRPr="006D7458">
        <w:lastRenderedPageBreak/>
        <w:t xml:space="preserve">Объем внутренней памяти устройства 4 ГБ, пространство для хранения файлов и установки дополнительного ПО легко расширяется с помощью карт памяти </w:t>
      </w:r>
      <w:proofErr w:type="spellStart"/>
      <w:r w:rsidRPr="006D7458">
        <w:rPr>
          <w:lang w:val="en-US"/>
        </w:rPr>
        <w:t>microSD</w:t>
      </w:r>
      <w:proofErr w:type="spellEnd"/>
      <w:r w:rsidRPr="006D7458">
        <w:t>/</w:t>
      </w:r>
      <w:r w:rsidRPr="006D7458">
        <w:rPr>
          <w:lang w:val="en-US"/>
        </w:rPr>
        <w:t>SDHC</w:t>
      </w:r>
      <w:r w:rsidRPr="006D7458">
        <w:t xml:space="preserve"> объемом до 32 ГБ.</w:t>
      </w:r>
    </w:p>
    <w:p w:rsidR="006D7458" w:rsidRPr="006D7458" w:rsidRDefault="006D7458" w:rsidP="006D7458">
      <w:pPr>
        <w:spacing w:after="0" w:line="240" w:lineRule="auto"/>
        <w:jc w:val="both"/>
      </w:pPr>
    </w:p>
    <w:p w:rsidR="006D7458" w:rsidRPr="006D7458" w:rsidRDefault="006D7458" w:rsidP="006D7458">
      <w:pPr>
        <w:spacing w:after="0" w:line="240" w:lineRule="auto"/>
        <w:jc w:val="both"/>
      </w:pPr>
      <w:r w:rsidRPr="006D7458">
        <w:rPr>
          <w:lang w:val="en-US"/>
        </w:rPr>
        <w:t>teXet</w:t>
      </w:r>
      <w:r w:rsidRPr="006D7458">
        <w:t xml:space="preserve"> </w:t>
      </w:r>
      <w:r w:rsidRPr="006D7458">
        <w:rPr>
          <w:lang w:val="en-US"/>
        </w:rPr>
        <w:t>TM</w:t>
      </w:r>
      <w:r w:rsidRPr="006D7458">
        <w:t xml:space="preserve">-4677 работает на базе операционной системы </w:t>
      </w:r>
      <w:r w:rsidRPr="006D7458">
        <w:rPr>
          <w:lang w:val="en-US"/>
        </w:rPr>
        <w:t>Android</w:t>
      </w:r>
      <w:r w:rsidRPr="006D7458">
        <w:t xml:space="preserve"> 4</w:t>
      </w:r>
      <w:r w:rsidR="00232BC8">
        <w:t>.0</w:t>
      </w:r>
      <w:r w:rsidRPr="006D7458">
        <w:t xml:space="preserve"> с поддержкой сервисов </w:t>
      </w:r>
      <w:r w:rsidRPr="006D7458">
        <w:rPr>
          <w:lang w:val="en-US"/>
        </w:rPr>
        <w:t>Google</w:t>
      </w:r>
      <w:r w:rsidRPr="006D7458">
        <w:t xml:space="preserve"> и каталогом ПО «</w:t>
      </w:r>
      <w:r w:rsidRPr="006D7458">
        <w:rPr>
          <w:lang w:val="en-US"/>
        </w:rPr>
        <w:t>teXet</w:t>
      </w:r>
      <w:r w:rsidRPr="006D7458">
        <w:t xml:space="preserve"> рекомендует» с бесплатными и платными приложениями, оптимизированными для конкретной модели устройства.</w:t>
      </w:r>
    </w:p>
    <w:p w:rsidR="006D7458" w:rsidRPr="006D7458" w:rsidRDefault="006D7458" w:rsidP="006D7458">
      <w:pPr>
        <w:spacing w:after="0" w:line="240" w:lineRule="auto"/>
        <w:jc w:val="both"/>
      </w:pPr>
    </w:p>
    <w:p w:rsidR="006D7458" w:rsidRPr="00CF6D2F" w:rsidRDefault="00F51A6D" w:rsidP="006D7458">
      <w:pPr>
        <w:spacing w:after="0" w:line="240" w:lineRule="auto"/>
        <w:jc w:val="both"/>
      </w:pPr>
      <w:r>
        <w:t>Новый смартфон оснащен</w:t>
      </w:r>
      <w:r w:rsidR="006D7458" w:rsidRPr="006D7458">
        <w:t xml:space="preserve"> фронтальной камерой 2.0 Мп для </w:t>
      </w:r>
      <w:proofErr w:type="spellStart"/>
      <w:r w:rsidR="006D7458" w:rsidRPr="006D7458">
        <w:t>видеозвонков</w:t>
      </w:r>
      <w:proofErr w:type="spellEnd"/>
      <w:r w:rsidR="006D7458" w:rsidRPr="006D7458">
        <w:t xml:space="preserve"> и мощной основной камерой с разрешением 8.0 Мп, </w:t>
      </w:r>
      <w:proofErr w:type="spellStart"/>
      <w:r w:rsidR="006D7458" w:rsidRPr="006D7458">
        <w:t>автофокусом</w:t>
      </w:r>
      <w:proofErr w:type="spellEnd"/>
      <w:r w:rsidR="006D7458" w:rsidRPr="006D7458">
        <w:t xml:space="preserve"> и вспышкой.</w:t>
      </w:r>
      <w:r w:rsidR="00CF6D2F">
        <w:t xml:space="preserve"> Оптика класса</w:t>
      </w:r>
      <w:proofErr w:type="gramStart"/>
      <w:r w:rsidR="00CF6D2F">
        <w:t xml:space="preserve"> А</w:t>
      </w:r>
      <w:proofErr w:type="gramEnd"/>
      <w:r w:rsidR="00CF6D2F">
        <w:t xml:space="preserve"> обеспечивает качественные и яркие изображения</w:t>
      </w:r>
      <w:r w:rsidR="006D7458" w:rsidRPr="006D7458">
        <w:t xml:space="preserve">. Встроенный модуль </w:t>
      </w:r>
      <w:proofErr w:type="spellStart"/>
      <w:r w:rsidR="006D7458" w:rsidRPr="006D7458">
        <w:rPr>
          <w:lang w:val="en-US"/>
        </w:rPr>
        <w:t>WiFi</w:t>
      </w:r>
      <w:proofErr w:type="spellEnd"/>
      <w:r w:rsidR="006D7458" w:rsidRPr="006D7458">
        <w:t xml:space="preserve"> и поддержка 3</w:t>
      </w:r>
      <w:r w:rsidR="006D7458" w:rsidRPr="006D7458">
        <w:rPr>
          <w:lang w:val="en-US"/>
        </w:rPr>
        <w:t>G</w:t>
      </w:r>
      <w:r w:rsidR="006D7458" w:rsidRPr="006D7458">
        <w:t xml:space="preserve"> позволяют быстро загруж</w:t>
      </w:r>
      <w:r w:rsidR="00CF6D2F">
        <w:t xml:space="preserve">ать снимки в </w:t>
      </w:r>
      <w:proofErr w:type="spellStart"/>
      <w:r w:rsidR="00CF6D2F">
        <w:t>соцсети</w:t>
      </w:r>
      <w:proofErr w:type="spellEnd"/>
      <w:r w:rsidR="00CF6D2F">
        <w:t xml:space="preserve"> или отправля</w:t>
      </w:r>
      <w:r w:rsidR="006D7458" w:rsidRPr="006D7458">
        <w:t xml:space="preserve">ть их родным и близким по электронной почте. Для обмена информацией с другими устройствами модель также оборудована </w:t>
      </w:r>
      <w:r w:rsidR="006D7458" w:rsidRPr="006D7458">
        <w:rPr>
          <w:lang w:val="en-US"/>
        </w:rPr>
        <w:t>Bluetooth</w:t>
      </w:r>
      <w:r>
        <w:t xml:space="preserve"> </w:t>
      </w:r>
      <w:r w:rsidR="006D7458" w:rsidRPr="006D7458">
        <w:t xml:space="preserve">модулем и поддерживает технологию </w:t>
      </w:r>
      <w:proofErr w:type="spellStart"/>
      <w:r w:rsidR="006D7458" w:rsidRPr="006D7458">
        <w:rPr>
          <w:lang w:val="en-US"/>
        </w:rPr>
        <w:t>WiFi</w:t>
      </w:r>
      <w:proofErr w:type="spellEnd"/>
      <w:r w:rsidR="006D7458" w:rsidRPr="00CF6D2F">
        <w:t xml:space="preserve"> </w:t>
      </w:r>
      <w:r w:rsidR="006D7458" w:rsidRPr="006D7458">
        <w:rPr>
          <w:lang w:val="en-US"/>
        </w:rPr>
        <w:t>Direct</w:t>
      </w:r>
      <w:r w:rsidR="006D7458" w:rsidRPr="00CF6D2F">
        <w:t>.</w:t>
      </w:r>
    </w:p>
    <w:p w:rsidR="00544901" w:rsidRPr="00F51A6D" w:rsidRDefault="00544901" w:rsidP="006D7458">
      <w:pPr>
        <w:spacing w:after="0" w:line="240" w:lineRule="auto"/>
        <w:jc w:val="both"/>
      </w:pPr>
    </w:p>
    <w:p w:rsidR="006D7458" w:rsidRPr="006D7458" w:rsidRDefault="006D7458" w:rsidP="006D7458">
      <w:pPr>
        <w:spacing w:after="0" w:line="240" w:lineRule="auto"/>
        <w:jc w:val="both"/>
      </w:pPr>
      <w:r w:rsidRPr="006D7458">
        <w:t xml:space="preserve">Благодаря </w:t>
      </w:r>
      <w:r w:rsidRPr="006D7458">
        <w:rPr>
          <w:lang w:val="en-US"/>
        </w:rPr>
        <w:t>GPS</w:t>
      </w:r>
      <w:r w:rsidR="00F51A6D">
        <w:t xml:space="preserve"> </w:t>
      </w:r>
      <w:r w:rsidRPr="006D7458">
        <w:t xml:space="preserve">модулю </w:t>
      </w:r>
      <w:r w:rsidRPr="006D7458">
        <w:rPr>
          <w:lang w:val="en-US"/>
        </w:rPr>
        <w:t>c</w:t>
      </w:r>
      <w:r w:rsidRPr="006D7458">
        <w:t xml:space="preserve"> высокой скоростью приема спутни</w:t>
      </w:r>
      <w:r w:rsidR="00CF6D2F">
        <w:t>кового сигнала новинка отлично</w:t>
      </w:r>
      <w:r w:rsidRPr="006D7458">
        <w:t xml:space="preserve"> справляется с ролью автомобильн</w:t>
      </w:r>
      <w:r w:rsidR="00CF6D2F">
        <w:t xml:space="preserve">ого навигатора, а </w:t>
      </w:r>
      <w:r w:rsidR="00CF6D2F">
        <w:rPr>
          <w:lang w:val="en-US"/>
        </w:rPr>
        <w:t>IPS</w:t>
      </w:r>
      <w:r w:rsidR="00CF6D2F" w:rsidRPr="00CF6D2F">
        <w:t xml:space="preserve"> </w:t>
      </w:r>
      <w:r w:rsidRPr="006D7458">
        <w:t>дисплей и высокая скорость обработки графики и здесь играют свою положительную роль. Бесплатные версии самого популярного в России навигационного ПО доступны для загрузки через каталог «</w:t>
      </w:r>
      <w:r w:rsidRPr="006D7458">
        <w:rPr>
          <w:lang w:val="en-US"/>
        </w:rPr>
        <w:t>teXet</w:t>
      </w:r>
      <w:r w:rsidR="00CF6D2F">
        <w:t xml:space="preserve"> рекомендует» или </w:t>
      </w:r>
      <w:r w:rsidRPr="006D7458">
        <w:t xml:space="preserve">традиционный </w:t>
      </w:r>
      <w:r w:rsidRPr="006D7458">
        <w:rPr>
          <w:lang w:val="en-US"/>
        </w:rPr>
        <w:t>Google</w:t>
      </w:r>
      <w:r w:rsidRPr="006D7458">
        <w:t xml:space="preserve"> </w:t>
      </w:r>
      <w:r w:rsidRPr="006D7458">
        <w:rPr>
          <w:lang w:val="en-US"/>
        </w:rPr>
        <w:t>Play</w:t>
      </w:r>
      <w:r w:rsidRPr="006D7458">
        <w:t>.</w:t>
      </w:r>
    </w:p>
    <w:p w:rsidR="006D7458" w:rsidRPr="006D7458" w:rsidRDefault="00544901" w:rsidP="006D7458">
      <w:pPr>
        <w:spacing w:after="0" w:line="240" w:lineRule="auto"/>
        <w:jc w:val="both"/>
      </w:pPr>
      <w:r w:rsidRPr="00544901">
        <w:drawing>
          <wp:inline distT="0" distB="0" distL="0" distR="0">
            <wp:extent cx="5940425" cy="4197923"/>
            <wp:effectExtent l="0" t="0" r="0" b="0"/>
            <wp:docPr id="6" name="Рисунок 11" descr="http://www.texet.ru/images/photo_TM-4677-01_1366295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xet.ru/images/photo_TM-4677-01_13662957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458" w:rsidRPr="006D7458">
        <w:t xml:space="preserve">Как и вся линейка смартфонов </w:t>
      </w:r>
      <w:r w:rsidR="006D7458" w:rsidRPr="006D7458">
        <w:rPr>
          <w:lang w:val="en-US"/>
        </w:rPr>
        <w:t>teXet</w:t>
      </w:r>
      <w:r w:rsidR="006D7458" w:rsidRPr="006D7458">
        <w:t xml:space="preserve">, </w:t>
      </w:r>
      <w:r w:rsidR="006D7458" w:rsidRPr="006D7458">
        <w:rPr>
          <w:lang w:val="en-US"/>
        </w:rPr>
        <w:t>TM</w:t>
      </w:r>
      <w:r w:rsidR="006D7458" w:rsidRPr="006D7458">
        <w:t xml:space="preserve">-4677 поддерживает работу двух </w:t>
      </w:r>
      <w:proofErr w:type="spellStart"/>
      <w:r w:rsidR="006D7458" w:rsidRPr="006D7458">
        <w:rPr>
          <w:lang w:val="en-US"/>
        </w:rPr>
        <w:t>sim</w:t>
      </w:r>
      <w:proofErr w:type="spellEnd"/>
      <w:r w:rsidR="006D7458" w:rsidRPr="006D7458">
        <w:t xml:space="preserve">-карт в режиме ожидания – это позволяет разделять личные и деловые контакты, а также грамотно комбинировать тарифные планы: для междугородних или местных разговоров, для дешевых звонков или </w:t>
      </w:r>
      <w:proofErr w:type="spellStart"/>
      <w:r w:rsidR="006D7458" w:rsidRPr="006D7458">
        <w:t>безлимитного</w:t>
      </w:r>
      <w:proofErr w:type="spellEnd"/>
      <w:r w:rsidR="006D7458" w:rsidRPr="006D7458">
        <w:t xml:space="preserve"> интернета, что помогает существенно экономить на мобильной связи. Емкий </w:t>
      </w:r>
      <w:r w:rsidR="006D7458" w:rsidRPr="006D7458">
        <w:rPr>
          <w:lang w:val="en-US"/>
        </w:rPr>
        <w:t>Li</w:t>
      </w:r>
      <w:r w:rsidR="006D7458" w:rsidRPr="006D7458">
        <w:t>-</w:t>
      </w:r>
      <w:r w:rsidR="006D7458" w:rsidRPr="006D7458">
        <w:rPr>
          <w:lang w:val="en-US"/>
        </w:rPr>
        <w:t>Ion</w:t>
      </w:r>
      <w:r w:rsidR="006D7458" w:rsidRPr="006D7458">
        <w:t xml:space="preserve"> аккумулятор на 1800 </w:t>
      </w:r>
      <w:proofErr w:type="spellStart"/>
      <w:r w:rsidR="006D7458" w:rsidRPr="006D7458">
        <w:t>мАч</w:t>
      </w:r>
      <w:proofErr w:type="spellEnd"/>
      <w:r w:rsidR="006D7458" w:rsidRPr="006D7458">
        <w:t xml:space="preserve"> обеспечивает до 11 часов стабильной работы в режиме разговора и до 360 часов в режиме ожидания.</w:t>
      </w:r>
    </w:p>
    <w:p w:rsidR="006D7458" w:rsidRPr="006D7458" w:rsidRDefault="006D7458" w:rsidP="006D7458">
      <w:pPr>
        <w:spacing w:after="0" w:line="240" w:lineRule="auto"/>
        <w:jc w:val="both"/>
      </w:pPr>
    </w:p>
    <w:p w:rsidR="006D7458" w:rsidRPr="006D7458" w:rsidRDefault="006D7458" w:rsidP="006D7458">
      <w:pPr>
        <w:spacing w:after="0" w:line="240" w:lineRule="auto"/>
        <w:jc w:val="both"/>
      </w:pPr>
      <w:r w:rsidRPr="006D7458">
        <w:t>Качественный дисплей, изготовленный по инновационной технологии, актуальная аппаратная составляющая, камера класса</w:t>
      </w:r>
      <w:proofErr w:type="gramStart"/>
      <w:r w:rsidRPr="006D7458">
        <w:t xml:space="preserve"> А</w:t>
      </w:r>
      <w:proofErr w:type="gramEnd"/>
      <w:r w:rsidRPr="006D7458">
        <w:t xml:space="preserve"> и тонкий корпус при у</w:t>
      </w:r>
      <w:r w:rsidR="00CF6D2F">
        <w:t>словии доступной цены делают</w:t>
      </w:r>
      <w:r w:rsidRPr="006D7458">
        <w:t xml:space="preserve"> новый смартфон </w:t>
      </w:r>
      <w:r w:rsidRPr="006D7458">
        <w:rPr>
          <w:lang w:val="en-US"/>
        </w:rPr>
        <w:t>teXet</w:t>
      </w:r>
      <w:r w:rsidR="00CF6D2F">
        <w:t xml:space="preserve"> привлекательным</w:t>
      </w:r>
      <w:r w:rsidRPr="006D7458">
        <w:t xml:space="preserve"> предложение</w:t>
      </w:r>
      <w:r w:rsidR="00CF6D2F">
        <w:t>м на рынке.</w:t>
      </w:r>
    </w:p>
    <w:p w:rsidR="006D7458" w:rsidRPr="006D7458" w:rsidRDefault="006D7458" w:rsidP="006D7458">
      <w:pPr>
        <w:spacing w:after="0" w:line="240" w:lineRule="auto"/>
        <w:jc w:val="both"/>
      </w:pPr>
    </w:p>
    <w:p w:rsidR="00CF6D2F" w:rsidRDefault="006D7458" w:rsidP="00CF6D2F">
      <w:pPr>
        <w:spacing w:after="0" w:line="240" w:lineRule="auto"/>
        <w:jc w:val="both"/>
        <w:rPr>
          <w:b/>
          <w:lang w:val="en-US"/>
        </w:rPr>
      </w:pPr>
      <w:r w:rsidRPr="006D7458">
        <w:rPr>
          <w:b/>
        </w:rPr>
        <w:t xml:space="preserve">Рекомендованная розничная цена </w:t>
      </w:r>
      <w:r w:rsidRPr="006D7458">
        <w:rPr>
          <w:b/>
          <w:lang w:val="en-US"/>
        </w:rPr>
        <w:t>teXet</w:t>
      </w:r>
      <w:r w:rsidRPr="006D7458">
        <w:rPr>
          <w:b/>
        </w:rPr>
        <w:t xml:space="preserve"> </w:t>
      </w:r>
      <w:r w:rsidRPr="006D7458">
        <w:rPr>
          <w:b/>
          <w:lang w:val="en-US"/>
        </w:rPr>
        <w:t>TM</w:t>
      </w:r>
      <w:r w:rsidRPr="006D7458">
        <w:rPr>
          <w:b/>
        </w:rPr>
        <w:t>-4677 – 7999 рублей.</w:t>
      </w: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44901" w:rsidRPr="00544901" w:rsidRDefault="00544901" w:rsidP="00CF6D2F">
      <w:pPr>
        <w:spacing w:after="0" w:line="240" w:lineRule="auto"/>
        <w:jc w:val="both"/>
        <w:rPr>
          <w:b/>
          <w:lang w:val="en-US"/>
        </w:rPr>
      </w:pPr>
    </w:p>
    <w:p w:rsidR="00537C4B" w:rsidRDefault="00537C4B" w:rsidP="00CF6D2F">
      <w:pPr>
        <w:spacing w:after="0" w:line="240" w:lineRule="auto"/>
        <w:jc w:val="both"/>
        <w:rPr>
          <w:b/>
        </w:rPr>
      </w:pPr>
    </w:p>
    <w:p w:rsidR="00537C4B" w:rsidRDefault="00537C4B" w:rsidP="00CF6D2F">
      <w:pPr>
        <w:spacing w:after="0" w:line="240" w:lineRule="auto"/>
        <w:jc w:val="both"/>
        <w:rPr>
          <w:b/>
        </w:rPr>
      </w:pPr>
      <w:r>
        <w:rPr>
          <w:b/>
        </w:rPr>
        <w:t xml:space="preserve">Технически характеристики смартфона </w:t>
      </w:r>
      <w:r w:rsidRPr="006D7458">
        <w:rPr>
          <w:b/>
          <w:lang w:val="en-US"/>
        </w:rPr>
        <w:t>TM</w:t>
      </w:r>
      <w:r w:rsidRPr="006D7458">
        <w:rPr>
          <w:b/>
        </w:rPr>
        <w:t>-4677</w:t>
      </w:r>
      <w:r>
        <w:rPr>
          <w:b/>
        </w:rPr>
        <w:t>:</w:t>
      </w:r>
    </w:p>
    <w:p w:rsidR="00537C4B" w:rsidRPr="00537C4B" w:rsidRDefault="00537C4B" w:rsidP="00CF6D2F">
      <w:pPr>
        <w:spacing w:after="0" w:line="240" w:lineRule="auto"/>
        <w:jc w:val="both"/>
        <w:rPr>
          <w:b/>
        </w:rPr>
        <w:sectPr w:rsidR="00537C4B" w:rsidRPr="00537C4B" w:rsidSect="00535710">
          <w:head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6D2F" w:rsidRPr="00CF6D2F" w:rsidRDefault="00537C4B" w:rsidP="00CF6D2F">
      <w:pPr>
        <w:spacing w:after="0" w:line="240" w:lineRule="auto"/>
        <w:jc w:val="both"/>
      </w:pPr>
      <w:r>
        <w:t xml:space="preserve">Две активные </w:t>
      </w:r>
      <w:proofErr w:type="spellStart"/>
      <w:r>
        <w:rPr>
          <w:lang w:val="en-US"/>
        </w:rPr>
        <w:t>sim</w:t>
      </w:r>
      <w:proofErr w:type="spellEnd"/>
      <w:r w:rsidR="00CF6D2F" w:rsidRPr="00CF6D2F">
        <w:t xml:space="preserve">-карты, слот </w:t>
      </w:r>
      <w:proofErr w:type="spellStart"/>
      <w:r w:rsidR="00CF6D2F" w:rsidRPr="00CF6D2F">
        <w:t>microSim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Стандарты: GSM 850/900/1800/1900,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WCDMA 900/2100</w:t>
      </w:r>
    </w:p>
    <w:p w:rsidR="00CF6D2F" w:rsidRPr="00CF6D2F" w:rsidRDefault="00537C4B" w:rsidP="00CF6D2F">
      <w:pPr>
        <w:spacing w:after="0" w:line="240" w:lineRule="auto"/>
        <w:jc w:val="both"/>
      </w:pPr>
      <w:r>
        <w:t>Экран 4,5</w:t>
      </w:r>
      <w:r w:rsidR="00CF6D2F" w:rsidRPr="00CF6D2F">
        <w:t xml:space="preserve"> дюйма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Емкостный IPS дисплей, формат 16х9 </w:t>
      </w:r>
    </w:p>
    <w:p w:rsidR="00CF6D2F" w:rsidRPr="00537C4B" w:rsidRDefault="00537C4B" w:rsidP="00CF6D2F">
      <w:pPr>
        <w:spacing w:after="0" w:line="240" w:lineRule="auto"/>
        <w:jc w:val="both"/>
        <w:rPr>
          <w:lang w:val="en-US"/>
        </w:rPr>
      </w:pPr>
      <w:r>
        <w:t xml:space="preserve">960x540 </w:t>
      </w:r>
      <w:proofErr w:type="spellStart"/>
      <w:r>
        <w:t>пикс</w:t>
      </w:r>
      <w:proofErr w:type="spellEnd"/>
      <w:r>
        <w:t xml:space="preserve">., 5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multi-</w:t>
      </w:r>
      <w:r w:rsidR="00CF6D2F" w:rsidRPr="00CF6D2F">
        <w:t>touch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>Идеально черный дисплей (технология OGS)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Операционная система Android 4.0.3</w:t>
      </w:r>
    </w:p>
    <w:p w:rsidR="00CF6D2F" w:rsidRPr="00CF6D2F" w:rsidRDefault="00CF6D2F" w:rsidP="00CF6D2F">
      <w:pPr>
        <w:spacing w:after="0" w:line="240" w:lineRule="auto"/>
        <w:jc w:val="both"/>
      </w:pPr>
      <w:proofErr w:type="spellStart"/>
      <w:r w:rsidRPr="00CF6D2F">
        <w:t>Двухядерный</w:t>
      </w:r>
      <w:proofErr w:type="spellEnd"/>
      <w:r w:rsidRPr="00CF6D2F">
        <w:t xml:space="preserve"> процессор: </w:t>
      </w:r>
      <w:proofErr w:type="spellStart"/>
      <w:r w:rsidRPr="00CF6D2F">
        <w:t>Qualcomm</w:t>
      </w:r>
      <w:proofErr w:type="spellEnd"/>
      <w:r w:rsidRPr="00CF6D2F">
        <w:t xml:space="preserve"> MSM8225 (ARM </w:t>
      </w:r>
      <w:proofErr w:type="spellStart"/>
      <w:r w:rsidRPr="00CF6D2F">
        <w:t>Cortex</w:t>
      </w:r>
      <w:proofErr w:type="spellEnd"/>
      <w:r w:rsidRPr="00CF6D2F">
        <w:t xml:space="preserve"> A5 1.2 </w:t>
      </w:r>
      <w:proofErr w:type="spellStart"/>
      <w:r w:rsidRPr="00CF6D2F">
        <w:t>GHz</w:t>
      </w:r>
      <w:proofErr w:type="spellEnd"/>
      <w:r w:rsidRPr="00CF6D2F">
        <w:t xml:space="preserve"> </w:t>
      </w:r>
      <w:proofErr w:type="spellStart"/>
      <w:r w:rsidRPr="00CF6D2F">
        <w:t>Dual</w:t>
      </w:r>
      <w:proofErr w:type="spellEnd"/>
      <w:r w:rsidRPr="00CF6D2F">
        <w:t xml:space="preserve"> </w:t>
      </w:r>
      <w:proofErr w:type="spellStart"/>
      <w:r w:rsidRPr="00CF6D2F">
        <w:t>Core</w:t>
      </w:r>
      <w:proofErr w:type="spellEnd"/>
      <w:r w:rsidRPr="00CF6D2F">
        <w:t>)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Графический процессор: QDSP5000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Память: 768 Мб RAM / 4 Гб ROM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Камера: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-основная - 8 Мп, </w:t>
      </w:r>
      <w:proofErr w:type="spellStart"/>
      <w:r w:rsidRPr="00CF6D2F">
        <w:t>автофокус</w:t>
      </w:r>
      <w:proofErr w:type="spellEnd"/>
      <w:r w:rsidRPr="00CF6D2F">
        <w:t xml:space="preserve">, вспышка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-</w:t>
      </w:r>
      <w:proofErr w:type="gramStart"/>
      <w:r w:rsidRPr="00CF6D2F">
        <w:t>фронтальная</w:t>
      </w:r>
      <w:proofErr w:type="gramEnd"/>
      <w:r w:rsidRPr="00CF6D2F">
        <w:t xml:space="preserve"> - 2.0 Мп.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Поддержка видео-вызовов и </w:t>
      </w:r>
      <w:proofErr w:type="spellStart"/>
      <w:r w:rsidRPr="00CF6D2F">
        <w:t>Flash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>Сенсорные клавиши с подсветкой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Встроенный модуль GPS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Датчик приближения, датчик освещенности</w:t>
      </w:r>
    </w:p>
    <w:p w:rsidR="00CF6D2F" w:rsidRPr="00CF6D2F" w:rsidRDefault="00CF6D2F" w:rsidP="00CF6D2F">
      <w:pPr>
        <w:spacing w:after="0" w:line="240" w:lineRule="auto"/>
        <w:jc w:val="both"/>
      </w:pPr>
      <w:proofErr w:type="gramStart"/>
      <w:r w:rsidRPr="00CF6D2F">
        <w:t xml:space="preserve">Автоматический поворот изображения (G- </w:t>
      </w:r>
      <w:proofErr w:type="gramEnd"/>
    </w:p>
    <w:p w:rsidR="00CF6D2F" w:rsidRPr="00CF6D2F" w:rsidRDefault="00CF6D2F" w:rsidP="00CF6D2F">
      <w:pPr>
        <w:spacing w:after="0" w:line="240" w:lineRule="auto"/>
        <w:jc w:val="both"/>
      </w:pPr>
      <w:proofErr w:type="spellStart"/>
      <w:proofErr w:type="gramStart"/>
      <w:r w:rsidRPr="00CF6D2F">
        <w:t>Sensor</w:t>
      </w:r>
      <w:proofErr w:type="spellEnd"/>
      <w:r w:rsidRPr="00CF6D2F">
        <w:t>)</w:t>
      </w:r>
      <w:proofErr w:type="gram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Встроенный динамик, микрофон, </w:t>
      </w:r>
    </w:p>
    <w:p w:rsidR="00CF6D2F" w:rsidRPr="00CF6D2F" w:rsidRDefault="00CF6D2F" w:rsidP="00CF6D2F">
      <w:pPr>
        <w:spacing w:after="0" w:line="240" w:lineRule="auto"/>
        <w:jc w:val="both"/>
      </w:pPr>
      <w:proofErr w:type="spellStart"/>
      <w:r w:rsidRPr="00CF6D2F">
        <w:t>вибромотор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Коммуникации: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Встроенный модуль 3G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Встроенный модуль </w:t>
      </w:r>
      <w:proofErr w:type="spellStart"/>
      <w:r w:rsidRPr="00CF6D2F">
        <w:t>WiFi</w:t>
      </w:r>
      <w:proofErr w:type="spellEnd"/>
      <w:r w:rsidRPr="00CF6D2F">
        <w:t xml:space="preserve"> 802.11b/</w:t>
      </w:r>
      <w:proofErr w:type="spellStart"/>
      <w:r w:rsidRPr="00CF6D2F">
        <w:t>g</w:t>
      </w:r>
      <w:proofErr w:type="spellEnd"/>
      <w:r w:rsidRPr="00CF6D2F">
        <w:t xml:space="preserve">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Встроенный модуль </w:t>
      </w:r>
      <w:proofErr w:type="spellStart"/>
      <w:r w:rsidRPr="00CF6D2F">
        <w:t>Bluetooth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Поддерживаемые форматы: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видео: 3gp, </w:t>
      </w:r>
      <w:proofErr w:type="spellStart"/>
      <w:r w:rsidRPr="00CF6D2F">
        <w:t>flv</w:t>
      </w:r>
      <w:proofErr w:type="spellEnd"/>
      <w:r w:rsidRPr="00CF6D2F">
        <w:t xml:space="preserve">, </w:t>
      </w:r>
      <w:proofErr w:type="spellStart"/>
      <w:r w:rsidRPr="00CF6D2F">
        <w:t>avi</w:t>
      </w:r>
      <w:proofErr w:type="spellEnd"/>
      <w:r w:rsidRPr="00CF6D2F">
        <w:t xml:space="preserve">, </w:t>
      </w:r>
      <w:proofErr w:type="spellStart"/>
      <w:r w:rsidRPr="00CF6D2F">
        <w:t>mpg</w:t>
      </w:r>
      <w:proofErr w:type="spellEnd"/>
      <w:r w:rsidRPr="00CF6D2F">
        <w:t xml:space="preserve">, mp4, </w:t>
      </w:r>
      <w:proofErr w:type="spellStart"/>
      <w:r w:rsidRPr="00CF6D2F">
        <w:t>wmv</w:t>
      </w:r>
      <w:proofErr w:type="spellEnd"/>
      <w:r w:rsidRPr="00CF6D2F">
        <w:t xml:space="preserve">, </w:t>
      </w:r>
      <w:proofErr w:type="spellStart"/>
      <w:r w:rsidRPr="00CF6D2F">
        <w:t>mkv</w:t>
      </w:r>
      <w:proofErr w:type="spellEnd"/>
      <w:r w:rsidRPr="00CF6D2F">
        <w:t xml:space="preserve">; </w:t>
      </w:r>
    </w:p>
    <w:p w:rsidR="00CF6D2F" w:rsidRPr="00CF6D2F" w:rsidRDefault="00CF6D2F" w:rsidP="00CF6D2F">
      <w:pPr>
        <w:spacing w:after="0" w:line="240" w:lineRule="auto"/>
        <w:jc w:val="both"/>
        <w:rPr>
          <w:lang w:val="en-US"/>
        </w:rPr>
      </w:pPr>
      <w:r w:rsidRPr="00CF6D2F">
        <w:rPr>
          <w:lang w:val="en-US"/>
        </w:rPr>
        <w:t xml:space="preserve">– </w:t>
      </w:r>
      <w:proofErr w:type="gramStart"/>
      <w:r w:rsidRPr="00CF6D2F">
        <w:t>аудио</w:t>
      </w:r>
      <w:proofErr w:type="gramEnd"/>
      <w:r w:rsidRPr="00CF6D2F">
        <w:rPr>
          <w:lang w:val="en-US"/>
        </w:rPr>
        <w:t xml:space="preserve">: FLAC, MIDI, MP3, WAV, WMA; </w:t>
      </w:r>
    </w:p>
    <w:p w:rsidR="00CF6D2F" w:rsidRPr="00CF6D2F" w:rsidRDefault="00CF6D2F" w:rsidP="00CF6D2F">
      <w:pPr>
        <w:spacing w:after="0" w:line="240" w:lineRule="auto"/>
        <w:jc w:val="both"/>
        <w:rPr>
          <w:lang w:val="en-US"/>
        </w:rPr>
      </w:pPr>
      <w:r w:rsidRPr="00CF6D2F">
        <w:rPr>
          <w:lang w:val="en-US"/>
        </w:rPr>
        <w:t xml:space="preserve">– </w:t>
      </w:r>
      <w:proofErr w:type="gramStart"/>
      <w:r w:rsidRPr="00CF6D2F">
        <w:t>текст</w:t>
      </w:r>
      <w:proofErr w:type="gramEnd"/>
      <w:r w:rsidRPr="00CF6D2F">
        <w:rPr>
          <w:lang w:val="en-US"/>
        </w:rPr>
        <w:t xml:space="preserve">: TXT, </w:t>
      </w:r>
      <w:proofErr w:type="spellStart"/>
      <w:r w:rsidRPr="00CF6D2F">
        <w:rPr>
          <w:lang w:val="en-US"/>
        </w:rPr>
        <w:t>ePUB</w:t>
      </w:r>
      <w:proofErr w:type="spellEnd"/>
      <w:r w:rsidRPr="00CF6D2F">
        <w:rPr>
          <w:lang w:val="en-US"/>
        </w:rPr>
        <w:t xml:space="preserve">, PDF, FB2, RTF;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– изображения: JPG, BMP, PNG, GIF.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Каталог «teXet рекомендует»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FM-радио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Интерфейсы: </w:t>
      </w:r>
      <w:proofErr w:type="spellStart"/>
      <w:r w:rsidRPr="00CF6D2F">
        <w:t>microUSB</w:t>
      </w:r>
      <w:proofErr w:type="spellEnd"/>
      <w:r w:rsidRPr="00CF6D2F">
        <w:t xml:space="preserve">, 3.5 </w:t>
      </w:r>
      <w:proofErr w:type="spellStart"/>
      <w:r w:rsidRPr="00CF6D2F">
        <w:t>mm</w:t>
      </w:r>
      <w:proofErr w:type="spellEnd"/>
      <w:r w:rsidRPr="00CF6D2F">
        <w:t xml:space="preserve"> </w:t>
      </w:r>
      <w:proofErr w:type="spellStart"/>
      <w:r w:rsidRPr="00CF6D2F">
        <w:t>mini</w:t>
      </w:r>
      <w:proofErr w:type="spellEnd"/>
      <w:r w:rsidRPr="00CF6D2F">
        <w:t xml:space="preserve"> </w:t>
      </w:r>
      <w:proofErr w:type="spellStart"/>
      <w:r w:rsidRPr="00CF6D2F">
        <w:t>jack</w:t>
      </w:r>
      <w:proofErr w:type="spellEnd"/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Слот для </w:t>
      </w:r>
      <w:proofErr w:type="spellStart"/>
      <w:r w:rsidRPr="00CF6D2F">
        <w:t>microSD</w:t>
      </w:r>
      <w:proofErr w:type="spellEnd"/>
      <w:r w:rsidRPr="00CF6D2F">
        <w:t>/SDHC карт (до 32 Гб)</w:t>
      </w:r>
    </w:p>
    <w:p w:rsidR="00CF6D2F" w:rsidRPr="00CF6D2F" w:rsidRDefault="00CF6D2F" w:rsidP="00CF6D2F">
      <w:pPr>
        <w:spacing w:after="0" w:line="240" w:lineRule="auto"/>
        <w:jc w:val="both"/>
      </w:pPr>
      <w:proofErr w:type="spellStart"/>
      <w:r w:rsidRPr="00CF6D2F">
        <w:t>Li-Ion</w:t>
      </w:r>
      <w:proofErr w:type="spellEnd"/>
      <w:r w:rsidRPr="00CF6D2F">
        <w:t xml:space="preserve"> аккумулятор 1800 </w:t>
      </w:r>
      <w:proofErr w:type="spellStart"/>
      <w:r w:rsidRPr="00CF6D2F">
        <w:t>мАч</w:t>
      </w:r>
      <w:proofErr w:type="spellEnd"/>
      <w:r w:rsidRPr="00CF6D2F">
        <w:t xml:space="preserve">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- до 11 часов работы в режиме разговора;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- до 360 часов работы в режиме ожидания;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- до 5 часов работы в Интернет (</w:t>
      </w:r>
      <w:proofErr w:type="spellStart"/>
      <w:r w:rsidRPr="00CF6D2F">
        <w:t>WiFi</w:t>
      </w:r>
      <w:proofErr w:type="spellEnd"/>
      <w:r w:rsidRPr="00CF6D2F">
        <w:t>/3G).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Размеры: 131x67х9 мм</w:t>
      </w:r>
    </w:p>
    <w:p w:rsidR="00CF6D2F" w:rsidRPr="00FC0946" w:rsidRDefault="00FC0946" w:rsidP="00CF6D2F">
      <w:pPr>
        <w:spacing w:after="0" w:line="240" w:lineRule="auto"/>
        <w:jc w:val="both"/>
        <w:rPr>
          <w:lang w:val="en-US"/>
        </w:rPr>
      </w:pPr>
      <w:r>
        <w:t>Вес: 139 г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Комплектность: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Смартфон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Аккумуляторная батарея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USB-кабель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Наушники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Сетевой адаптер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 xml:space="preserve">– Руководство по эксплуатации </w:t>
      </w:r>
    </w:p>
    <w:p w:rsidR="00CF6D2F" w:rsidRPr="00CF6D2F" w:rsidRDefault="00CF6D2F" w:rsidP="00CF6D2F">
      <w:pPr>
        <w:spacing w:after="0" w:line="240" w:lineRule="auto"/>
        <w:jc w:val="both"/>
      </w:pPr>
      <w:r w:rsidRPr="00CF6D2F">
        <w:t>– Гарантийный талон</w:t>
      </w:r>
    </w:p>
    <w:p w:rsidR="00CF6D2F" w:rsidRDefault="00CF6D2F" w:rsidP="00761E8F">
      <w:pPr>
        <w:tabs>
          <w:tab w:val="left" w:pos="6345"/>
        </w:tabs>
        <w:spacing w:after="0" w:line="240" w:lineRule="auto"/>
        <w:jc w:val="both"/>
        <w:sectPr w:rsidR="00CF6D2F" w:rsidSect="00CF6D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7458" w:rsidRPr="00232BC8" w:rsidRDefault="006D7458" w:rsidP="00761E8F">
      <w:pPr>
        <w:tabs>
          <w:tab w:val="left" w:pos="6345"/>
        </w:tabs>
        <w:spacing w:after="0" w:line="240" w:lineRule="auto"/>
        <w:jc w:val="both"/>
      </w:pPr>
    </w:p>
    <w:p w:rsidR="00544901" w:rsidRDefault="00544901" w:rsidP="00761E8F">
      <w:pPr>
        <w:tabs>
          <w:tab w:val="left" w:pos="6345"/>
        </w:tabs>
        <w:spacing w:after="0" w:line="240" w:lineRule="auto"/>
        <w:jc w:val="both"/>
        <w:rPr>
          <w:rFonts w:cs="Arial"/>
          <w:b/>
          <w:bCs/>
          <w:lang w:val="en-US"/>
        </w:rPr>
      </w:pPr>
    </w:p>
    <w:p w:rsidR="00402DEE" w:rsidRPr="00544901" w:rsidRDefault="00402DEE" w:rsidP="00761E8F">
      <w:pPr>
        <w:tabs>
          <w:tab w:val="left" w:pos="6345"/>
        </w:tabs>
        <w:spacing w:after="0" w:line="240" w:lineRule="auto"/>
        <w:jc w:val="both"/>
        <w:rPr>
          <w:rStyle w:val="aa"/>
          <w:rFonts w:cs="Arial"/>
        </w:rPr>
      </w:pPr>
      <w:r w:rsidRPr="00544901">
        <w:rPr>
          <w:rFonts w:cs="Arial"/>
          <w:b/>
          <w:bCs/>
        </w:rPr>
        <w:t>Информация о компании</w:t>
      </w:r>
      <w:r w:rsidR="008B0E3D" w:rsidRPr="00544901">
        <w:rPr>
          <w:rFonts w:cs="Arial"/>
          <w:b/>
          <w:bCs/>
        </w:rPr>
        <w:tab/>
      </w:r>
    </w:p>
    <w:p w:rsidR="00787B5A" w:rsidRPr="00544901" w:rsidRDefault="00787B5A" w:rsidP="00761E8F">
      <w:pPr>
        <w:spacing w:after="0" w:line="240" w:lineRule="auto"/>
        <w:jc w:val="both"/>
      </w:pPr>
      <w:r w:rsidRPr="00544901">
        <w:rPr>
          <w:rStyle w:val="aa"/>
        </w:rPr>
        <w:t xml:space="preserve">Торговая марка teXet принадлежит компании «Электронные системы «Алкотел», </w:t>
      </w:r>
      <w:r w:rsidRPr="00544901"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544901">
        <w:rPr>
          <w:lang w:val="en-US"/>
        </w:rPr>
        <w:t>teXet</w:t>
      </w:r>
      <w:r w:rsidRPr="00544901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М.Видео, сеть Цифровых супермаркетов DNS, Эльдорадо, Техносила. В 2012 году состоялся запуск проекта по созданию собственной монобрендовой сети, открыты первые фирменные магазины </w:t>
      </w:r>
      <w:r w:rsidRPr="00544901">
        <w:rPr>
          <w:lang w:val="en-US"/>
        </w:rPr>
        <w:t>teXet</w:t>
      </w:r>
      <w:r w:rsidRPr="00544901">
        <w:t xml:space="preserve"> в Москве и Санкт-Петербурге. </w:t>
      </w:r>
      <w:r w:rsidRPr="00544901">
        <w:rPr>
          <w:rFonts w:ascii="Calibri" w:hAnsi="Calibri" w:cs="Arial"/>
        </w:rPr>
        <w:t xml:space="preserve">Больше информации на сайте </w:t>
      </w:r>
      <w:hyperlink r:id="rId11" w:history="1">
        <w:r w:rsidRPr="00544901">
          <w:rPr>
            <w:rStyle w:val="a9"/>
            <w:rFonts w:ascii="Calibri" w:hAnsi="Calibri" w:cs="Arial"/>
            <w:lang w:val="en-US"/>
          </w:rPr>
          <w:t>www</w:t>
        </w:r>
        <w:r w:rsidRPr="00544901">
          <w:rPr>
            <w:rStyle w:val="a9"/>
            <w:rFonts w:ascii="Calibri" w:hAnsi="Calibri" w:cs="Arial"/>
          </w:rPr>
          <w:t>.</w:t>
        </w:r>
        <w:r w:rsidRPr="00544901">
          <w:rPr>
            <w:rStyle w:val="a9"/>
            <w:rFonts w:ascii="Calibri" w:hAnsi="Calibri" w:cs="Arial"/>
            <w:lang w:val="en-US"/>
          </w:rPr>
          <w:t>texet</w:t>
        </w:r>
        <w:r w:rsidRPr="00544901">
          <w:rPr>
            <w:rStyle w:val="a9"/>
            <w:rFonts w:ascii="Calibri" w:hAnsi="Calibri" w:cs="Arial"/>
          </w:rPr>
          <w:t>.</w:t>
        </w:r>
        <w:r w:rsidRPr="00544901">
          <w:rPr>
            <w:rStyle w:val="a9"/>
            <w:rFonts w:ascii="Calibri" w:hAnsi="Calibri" w:cs="Arial"/>
            <w:lang w:val="en-US"/>
          </w:rPr>
          <w:t>ru</w:t>
        </w:r>
      </w:hyperlink>
    </w:p>
    <w:p w:rsidR="00D63F57" w:rsidRPr="00544901" w:rsidRDefault="00D63F57" w:rsidP="00761E8F">
      <w:pPr>
        <w:spacing w:after="0" w:line="240" w:lineRule="auto"/>
        <w:jc w:val="both"/>
      </w:pPr>
    </w:p>
    <w:p w:rsidR="00402DEE" w:rsidRPr="00544901" w:rsidRDefault="007F2A0F" w:rsidP="00761E8F">
      <w:pPr>
        <w:spacing w:after="0" w:line="240" w:lineRule="auto"/>
        <w:jc w:val="both"/>
        <w:rPr>
          <w:b/>
          <w:lang w:val="en-US"/>
        </w:rPr>
      </w:pPr>
      <w:r w:rsidRPr="00544901">
        <w:rPr>
          <w:b/>
        </w:rPr>
        <w:t>Контактная информация</w:t>
      </w:r>
    </w:p>
    <w:p w:rsidR="00402DEE" w:rsidRPr="00544901" w:rsidRDefault="00402DEE" w:rsidP="00761E8F">
      <w:pPr>
        <w:spacing w:after="0" w:line="240" w:lineRule="auto"/>
        <w:jc w:val="both"/>
      </w:pPr>
      <w:r w:rsidRPr="00544901">
        <w:t xml:space="preserve">Адрес компании: </w:t>
      </w:r>
      <w:proofErr w:type="gramStart"/>
      <w:r w:rsidRPr="00544901">
        <w:t>г</w:t>
      </w:r>
      <w:proofErr w:type="gramEnd"/>
      <w:r w:rsidRPr="00544901">
        <w:t>. Санкт-Петербург, ул. Маршала Говорова, д. 52.</w:t>
      </w:r>
    </w:p>
    <w:p w:rsidR="00402DEE" w:rsidRPr="00544901" w:rsidRDefault="00402DEE" w:rsidP="00761E8F">
      <w:pPr>
        <w:spacing w:after="0" w:line="240" w:lineRule="auto"/>
        <w:jc w:val="both"/>
      </w:pPr>
      <w:r w:rsidRPr="00544901">
        <w:t>+7(812) 320-00</w:t>
      </w:r>
      <w:r w:rsidR="001D37D1" w:rsidRPr="00544901">
        <w:t>-60, +7(812) 320-60-06, доб. 1</w:t>
      </w:r>
      <w:r w:rsidR="0095728B" w:rsidRPr="00544901">
        <w:t>14</w:t>
      </w:r>
    </w:p>
    <w:p w:rsidR="00402DEE" w:rsidRPr="00544901" w:rsidRDefault="001D37D1" w:rsidP="00761E8F">
      <w:pPr>
        <w:spacing w:after="0" w:line="240" w:lineRule="auto"/>
        <w:jc w:val="both"/>
      </w:pPr>
      <w:r w:rsidRPr="00544901">
        <w:t xml:space="preserve">Контактное лицо: </w:t>
      </w:r>
      <w:r w:rsidR="0095728B" w:rsidRPr="00544901">
        <w:t>Кира Кириленко</w:t>
      </w:r>
      <w:r w:rsidRPr="00544901">
        <w:t xml:space="preserve">, </w:t>
      </w:r>
      <w:r w:rsidR="0095728B" w:rsidRPr="00544901">
        <w:t>руководитель</w:t>
      </w:r>
      <w:r w:rsidR="00402DEE" w:rsidRPr="00544901">
        <w:t xml:space="preserve"> </w:t>
      </w:r>
      <w:r w:rsidR="00402DEE" w:rsidRPr="00544901">
        <w:rPr>
          <w:lang w:val="en-US"/>
        </w:rPr>
        <w:t>PR</w:t>
      </w:r>
      <w:r w:rsidR="0095728B" w:rsidRPr="00544901">
        <w:t>-отдела</w:t>
      </w:r>
    </w:p>
    <w:p w:rsidR="00715741" w:rsidRPr="00544901" w:rsidRDefault="00402DEE" w:rsidP="00761E8F">
      <w:pPr>
        <w:spacing w:after="0" w:line="240" w:lineRule="auto"/>
        <w:jc w:val="both"/>
        <w:rPr>
          <w:lang w:val="en-US"/>
        </w:rPr>
      </w:pPr>
      <w:proofErr w:type="gramStart"/>
      <w:r w:rsidRPr="00544901">
        <w:rPr>
          <w:lang w:val="en-US"/>
        </w:rPr>
        <w:t>e-mail</w:t>
      </w:r>
      <w:proofErr w:type="gramEnd"/>
      <w:r w:rsidRPr="00544901">
        <w:rPr>
          <w:lang w:val="en-US"/>
        </w:rPr>
        <w:t xml:space="preserve">: </w:t>
      </w:r>
      <w:r w:rsidR="0095728B" w:rsidRPr="00544901">
        <w:rPr>
          <w:lang w:val="en-US"/>
        </w:rPr>
        <w:t>kira@texet</w:t>
      </w:r>
      <w:r w:rsidR="002E569C" w:rsidRPr="00544901">
        <w:rPr>
          <w:lang w:val="en-US"/>
        </w:rPr>
        <w:t>.ru</w:t>
      </w:r>
      <w:r w:rsidRPr="00544901">
        <w:rPr>
          <w:lang w:val="en-US"/>
        </w:rPr>
        <w:t xml:space="preserve">, </w:t>
      </w:r>
      <w:hyperlink r:id="rId12" w:history="1">
        <w:r w:rsidR="008C5CE9" w:rsidRPr="00544901">
          <w:rPr>
            <w:rStyle w:val="a9"/>
            <w:lang w:val="en-US"/>
          </w:rPr>
          <w:t>www.texet.ru</w:t>
        </w:r>
      </w:hyperlink>
    </w:p>
    <w:sectPr w:rsidR="00715741" w:rsidRPr="00544901" w:rsidSect="005357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A6D" w:rsidRDefault="00F51A6D" w:rsidP="00402DEE">
      <w:pPr>
        <w:spacing w:after="0" w:line="240" w:lineRule="auto"/>
      </w:pPr>
      <w:r>
        <w:separator/>
      </w:r>
    </w:p>
  </w:endnote>
  <w:endnote w:type="continuationSeparator" w:id="0">
    <w:p w:rsidR="00F51A6D" w:rsidRDefault="00F51A6D" w:rsidP="0040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A6D" w:rsidRDefault="00F51A6D" w:rsidP="00402DEE">
      <w:pPr>
        <w:spacing w:after="0" w:line="240" w:lineRule="auto"/>
      </w:pPr>
      <w:r>
        <w:separator/>
      </w:r>
    </w:p>
  </w:footnote>
  <w:footnote w:type="continuationSeparator" w:id="0">
    <w:p w:rsidR="00F51A6D" w:rsidRDefault="00F51A6D" w:rsidP="00402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09343"/>
    </w:sdtPr>
    <w:sdtContent>
      <w:p w:rsidR="00F51A6D" w:rsidRDefault="00F51A6D">
        <w:pPr>
          <w:pStyle w:val="a3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margin-left:-87.35pt;margin-top:-44.7pt;width:598.95pt;height:847pt;z-index:-251658752;mso-position-horizontal-relative:text;mso-position-vertical-relative:text">
              <v:imagedata r:id="rId1" o:title="blank3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6B0"/>
    <w:multiLevelType w:val="multilevel"/>
    <w:tmpl w:val="7C84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461BC8"/>
    <w:multiLevelType w:val="multilevel"/>
    <w:tmpl w:val="E7D6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B1F89"/>
    <w:multiLevelType w:val="multilevel"/>
    <w:tmpl w:val="0A08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0A5895"/>
    <w:multiLevelType w:val="multilevel"/>
    <w:tmpl w:val="2C76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AA7DAA"/>
    <w:multiLevelType w:val="multilevel"/>
    <w:tmpl w:val="82FC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F4008"/>
    <w:multiLevelType w:val="multilevel"/>
    <w:tmpl w:val="42E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B147A"/>
    <w:multiLevelType w:val="hybridMultilevel"/>
    <w:tmpl w:val="A42258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D37E5"/>
    <w:multiLevelType w:val="hybridMultilevel"/>
    <w:tmpl w:val="2ECA7AB0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04B81"/>
    <w:multiLevelType w:val="multilevel"/>
    <w:tmpl w:val="A864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F3A01"/>
    <w:multiLevelType w:val="hybridMultilevel"/>
    <w:tmpl w:val="030E761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A69"/>
    <w:multiLevelType w:val="multilevel"/>
    <w:tmpl w:val="522A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01566"/>
    <w:multiLevelType w:val="hybridMultilevel"/>
    <w:tmpl w:val="4C54B8EA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7217D"/>
    <w:multiLevelType w:val="multilevel"/>
    <w:tmpl w:val="D7FA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790751"/>
    <w:multiLevelType w:val="hybridMultilevel"/>
    <w:tmpl w:val="9F866D80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00F35"/>
    <w:multiLevelType w:val="multilevel"/>
    <w:tmpl w:val="3DDC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94314"/>
    <w:multiLevelType w:val="hybridMultilevel"/>
    <w:tmpl w:val="46EE6E6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916A8"/>
    <w:multiLevelType w:val="multilevel"/>
    <w:tmpl w:val="B37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B83C6C"/>
    <w:multiLevelType w:val="hybridMultilevel"/>
    <w:tmpl w:val="5FC2208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2936BE"/>
    <w:multiLevelType w:val="multilevel"/>
    <w:tmpl w:val="B304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9B4675"/>
    <w:multiLevelType w:val="hybridMultilevel"/>
    <w:tmpl w:val="7616A1C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442AB"/>
    <w:multiLevelType w:val="multilevel"/>
    <w:tmpl w:val="CC0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6409F3"/>
    <w:multiLevelType w:val="multilevel"/>
    <w:tmpl w:val="AD2A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41081C"/>
    <w:multiLevelType w:val="hybridMultilevel"/>
    <w:tmpl w:val="752A43B4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15BE4"/>
    <w:multiLevelType w:val="multilevel"/>
    <w:tmpl w:val="2716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06431D"/>
    <w:multiLevelType w:val="multilevel"/>
    <w:tmpl w:val="C05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8E1871"/>
    <w:multiLevelType w:val="multilevel"/>
    <w:tmpl w:val="9FA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381730"/>
    <w:multiLevelType w:val="hybridMultilevel"/>
    <w:tmpl w:val="77F09316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8F64FA"/>
    <w:multiLevelType w:val="hybridMultilevel"/>
    <w:tmpl w:val="269235D2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2114D3"/>
    <w:multiLevelType w:val="multilevel"/>
    <w:tmpl w:val="1086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C479E"/>
    <w:multiLevelType w:val="multilevel"/>
    <w:tmpl w:val="8F40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DB79E5"/>
    <w:multiLevelType w:val="hybridMultilevel"/>
    <w:tmpl w:val="2348D4FE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33794C"/>
    <w:multiLevelType w:val="multilevel"/>
    <w:tmpl w:val="57F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D90008"/>
    <w:multiLevelType w:val="hybridMultilevel"/>
    <w:tmpl w:val="D5BADCD8"/>
    <w:lvl w:ilvl="0" w:tplc="A6E09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EF44D0"/>
    <w:multiLevelType w:val="multilevel"/>
    <w:tmpl w:val="2B2A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31"/>
  </w:num>
  <w:num w:numId="4">
    <w:abstractNumId w:val="8"/>
  </w:num>
  <w:num w:numId="5">
    <w:abstractNumId w:val="15"/>
  </w:num>
  <w:num w:numId="6">
    <w:abstractNumId w:val="16"/>
  </w:num>
  <w:num w:numId="7">
    <w:abstractNumId w:val="0"/>
  </w:num>
  <w:num w:numId="8">
    <w:abstractNumId w:val="27"/>
  </w:num>
  <w:num w:numId="9">
    <w:abstractNumId w:val="5"/>
  </w:num>
  <w:num w:numId="10">
    <w:abstractNumId w:val="3"/>
  </w:num>
  <w:num w:numId="11">
    <w:abstractNumId w:val="21"/>
  </w:num>
  <w:num w:numId="12">
    <w:abstractNumId w:val="6"/>
  </w:num>
  <w:num w:numId="13">
    <w:abstractNumId w:val="32"/>
  </w:num>
  <w:num w:numId="14">
    <w:abstractNumId w:val="25"/>
  </w:num>
  <w:num w:numId="15">
    <w:abstractNumId w:val="4"/>
  </w:num>
  <w:num w:numId="16">
    <w:abstractNumId w:val="9"/>
  </w:num>
  <w:num w:numId="17">
    <w:abstractNumId w:val="24"/>
  </w:num>
  <w:num w:numId="18">
    <w:abstractNumId w:val="29"/>
  </w:num>
  <w:num w:numId="19">
    <w:abstractNumId w:val="7"/>
  </w:num>
  <w:num w:numId="20">
    <w:abstractNumId w:val="28"/>
  </w:num>
  <w:num w:numId="21">
    <w:abstractNumId w:val="10"/>
  </w:num>
  <w:num w:numId="22">
    <w:abstractNumId w:val="19"/>
  </w:num>
  <w:num w:numId="23">
    <w:abstractNumId w:val="1"/>
  </w:num>
  <w:num w:numId="24">
    <w:abstractNumId w:val="12"/>
  </w:num>
  <w:num w:numId="25">
    <w:abstractNumId w:val="26"/>
  </w:num>
  <w:num w:numId="26">
    <w:abstractNumId w:val="14"/>
  </w:num>
  <w:num w:numId="27">
    <w:abstractNumId w:val="20"/>
  </w:num>
  <w:num w:numId="28">
    <w:abstractNumId w:val="13"/>
  </w:num>
  <w:num w:numId="29">
    <w:abstractNumId w:val="2"/>
  </w:num>
  <w:num w:numId="30">
    <w:abstractNumId w:val="23"/>
  </w:num>
  <w:num w:numId="31">
    <w:abstractNumId w:val="11"/>
  </w:num>
  <w:num w:numId="32">
    <w:abstractNumId w:val="33"/>
  </w:num>
  <w:num w:numId="33">
    <w:abstractNumId w:val="18"/>
  </w:num>
  <w:num w:numId="34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2DEE"/>
    <w:rsid w:val="000017E6"/>
    <w:rsid w:val="00002493"/>
    <w:rsid w:val="00003A37"/>
    <w:rsid w:val="00026BBF"/>
    <w:rsid w:val="00031A03"/>
    <w:rsid w:val="00032BD8"/>
    <w:rsid w:val="000370C3"/>
    <w:rsid w:val="0005684F"/>
    <w:rsid w:val="00060DD2"/>
    <w:rsid w:val="000808FE"/>
    <w:rsid w:val="0008208E"/>
    <w:rsid w:val="00087237"/>
    <w:rsid w:val="0009105A"/>
    <w:rsid w:val="00091622"/>
    <w:rsid w:val="00095F5D"/>
    <w:rsid w:val="0009731A"/>
    <w:rsid w:val="000A52A8"/>
    <w:rsid w:val="000B1D78"/>
    <w:rsid w:val="000C2FA4"/>
    <w:rsid w:val="000C67BF"/>
    <w:rsid w:val="000D1F2C"/>
    <w:rsid w:val="000E5410"/>
    <w:rsid w:val="000E6777"/>
    <w:rsid w:val="000E7DA3"/>
    <w:rsid w:val="000F1775"/>
    <w:rsid w:val="000F75E3"/>
    <w:rsid w:val="0010113E"/>
    <w:rsid w:val="00130922"/>
    <w:rsid w:val="00131A1F"/>
    <w:rsid w:val="0015086A"/>
    <w:rsid w:val="00164D3B"/>
    <w:rsid w:val="00174F04"/>
    <w:rsid w:val="00176B54"/>
    <w:rsid w:val="00181D1A"/>
    <w:rsid w:val="0018297E"/>
    <w:rsid w:val="00191D9F"/>
    <w:rsid w:val="001A47F4"/>
    <w:rsid w:val="001B75FE"/>
    <w:rsid w:val="001C66F1"/>
    <w:rsid w:val="001C7A8E"/>
    <w:rsid w:val="001D0CAC"/>
    <w:rsid w:val="001D2B4C"/>
    <w:rsid w:val="001D37D1"/>
    <w:rsid w:val="001E31AD"/>
    <w:rsid w:val="001E4B4D"/>
    <w:rsid w:val="001E58B3"/>
    <w:rsid w:val="001F2994"/>
    <w:rsid w:val="001F79D3"/>
    <w:rsid w:val="002102FF"/>
    <w:rsid w:val="00212C87"/>
    <w:rsid w:val="00213B12"/>
    <w:rsid w:val="002208E2"/>
    <w:rsid w:val="002221E3"/>
    <w:rsid w:val="0022588B"/>
    <w:rsid w:val="00230DF2"/>
    <w:rsid w:val="00232BC8"/>
    <w:rsid w:val="0023663A"/>
    <w:rsid w:val="00236A5D"/>
    <w:rsid w:val="0024221E"/>
    <w:rsid w:val="00243E2D"/>
    <w:rsid w:val="002504EC"/>
    <w:rsid w:val="00250AA4"/>
    <w:rsid w:val="002671F3"/>
    <w:rsid w:val="002A1903"/>
    <w:rsid w:val="002B5B52"/>
    <w:rsid w:val="002C28C2"/>
    <w:rsid w:val="002C68D6"/>
    <w:rsid w:val="002D0A1F"/>
    <w:rsid w:val="002D3904"/>
    <w:rsid w:val="002E569C"/>
    <w:rsid w:val="002E7FE6"/>
    <w:rsid w:val="002F37C3"/>
    <w:rsid w:val="0030231C"/>
    <w:rsid w:val="003056DD"/>
    <w:rsid w:val="00314626"/>
    <w:rsid w:val="00325BC4"/>
    <w:rsid w:val="0033621F"/>
    <w:rsid w:val="00342FA0"/>
    <w:rsid w:val="003461DD"/>
    <w:rsid w:val="00350054"/>
    <w:rsid w:val="00352214"/>
    <w:rsid w:val="0035533B"/>
    <w:rsid w:val="00364DFF"/>
    <w:rsid w:val="00367808"/>
    <w:rsid w:val="003807EF"/>
    <w:rsid w:val="00385018"/>
    <w:rsid w:val="00387944"/>
    <w:rsid w:val="00394888"/>
    <w:rsid w:val="003A1A2C"/>
    <w:rsid w:val="003A3CE5"/>
    <w:rsid w:val="003B645D"/>
    <w:rsid w:val="003C646A"/>
    <w:rsid w:val="003C7028"/>
    <w:rsid w:val="003C7951"/>
    <w:rsid w:val="003D39EA"/>
    <w:rsid w:val="003E10CE"/>
    <w:rsid w:val="003F5017"/>
    <w:rsid w:val="00402DEE"/>
    <w:rsid w:val="004224A8"/>
    <w:rsid w:val="00422ECE"/>
    <w:rsid w:val="00433775"/>
    <w:rsid w:val="0044079F"/>
    <w:rsid w:val="00441CB0"/>
    <w:rsid w:val="004452C8"/>
    <w:rsid w:val="004501DE"/>
    <w:rsid w:val="004959C8"/>
    <w:rsid w:val="004A3195"/>
    <w:rsid w:val="004A4BD6"/>
    <w:rsid w:val="004C41FD"/>
    <w:rsid w:val="004E256F"/>
    <w:rsid w:val="004E4AD0"/>
    <w:rsid w:val="004F1A90"/>
    <w:rsid w:val="004F3A7C"/>
    <w:rsid w:val="00506F31"/>
    <w:rsid w:val="00512CF7"/>
    <w:rsid w:val="00523331"/>
    <w:rsid w:val="00523FFA"/>
    <w:rsid w:val="00534C77"/>
    <w:rsid w:val="00535710"/>
    <w:rsid w:val="00537B5A"/>
    <w:rsid w:val="00537C4B"/>
    <w:rsid w:val="00544901"/>
    <w:rsid w:val="00563302"/>
    <w:rsid w:val="00571D17"/>
    <w:rsid w:val="005778BA"/>
    <w:rsid w:val="005845C7"/>
    <w:rsid w:val="00584A6F"/>
    <w:rsid w:val="00590ED1"/>
    <w:rsid w:val="005A5FF5"/>
    <w:rsid w:val="005A7C26"/>
    <w:rsid w:val="005B0401"/>
    <w:rsid w:val="005B12F0"/>
    <w:rsid w:val="005B134C"/>
    <w:rsid w:val="005B221A"/>
    <w:rsid w:val="005C505C"/>
    <w:rsid w:val="005D2116"/>
    <w:rsid w:val="005D2B94"/>
    <w:rsid w:val="005D34A8"/>
    <w:rsid w:val="005D3F9C"/>
    <w:rsid w:val="005D44B5"/>
    <w:rsid w:val="005D7AFD"/>
    <w:rsid w:val="005E27C2"/>
    <w:rsid w:val="00604680"/>
    <w:rsid w:val="0062159B"/>
    <w:rsid w:val="0062445E"/>
    <w:rsid w:val="00626098"/>
    <w:rsid w:val="00631763"/>
    <w:rsid w:val="00634645"/>
    <w:rsid w:val="00640D4D"/>
    <w:rsid w:val="00643606"/>
    <w:rsid w:val="006470EB"/>
    <w:rsid w:val="006537E4"/>
    <w:rsid w:val="00663C2F"/>
    <w:rsid w:val="00670351"/>
    <w:rsid w:val="006A07FC"/>
    <w:rsid w:val="006A69CE"/>
    <w:rsid w:val="006D7458"/>
    <w:rsid w:val="006F2B78"/>
    <w:rsid w:val="006F65EE"/>
    <w:rsid w:val="00715741"/>
    <w:rsid w:val="007213C5"/>
    <w:rsid w:val="00734249"/>
    <w:rsid w:val="00734933"/>
    <w:rsid w:val="007373AF"/>
    <w:rsid w:val="007441FE"/>
    <w:rsid w:val="00744253"/>
    <w:rsid w:val="007559CA"/>
    <w:rsid w:val="00761E8F"/>
    <w:rsid w:val="00762F52"/>
    <w:rsid w:val="00765508"/>
    <w:rsid w:val="00775D96"/>
    <w:rsid w:val="00787B5A"/>
    <w:rsid w:val="0079332C"/>
    <w:rsid w:val="007A17ED"/>
    <w:rsid w:val="007A7781"/>
    <w:rsid w:val="007B06DF"/>
    <w:rsid w:val="007B2A4B"/>
    <w:rsid w:val="007B3550"/>
    <w:rsid w:val="007C0317"/>
    <w:rsid w:val="007C1D1F"/>
    <w:rsid w:val="007C53D6"/>
    <w:rsid w:val="007C72EE"/>
    <w:rsid w:val="007D44D2"/>
    <w:rsid w:val="007E2846"/>
    <w:rsid w:val="007E5F3E"/>
    <w:rsid w:val="007F2A0F"/>
    <w:rsid w:val="00801501"/>
    <w:rsid w:val="00805817"/>
    <w:rsid w:val="008135F0"/>
    <w:rsid w:val="00813FAC"/>
    <w:rsid w:val="008205D9"/>
    <w:rsid w:val="008209F7"/>
    <w:rsid w:val="00822EF4"/>
    <w:rsid w:val="00824506"/>
    <w:rsid w:val="00824BFB"/>
    <w:rsid w:val="00833514"/>
    <w:rsid w:val="0084104F"/>
    <w:rsid w:val="00842CD3"/>
    <w:rsid w:val="00847123"/>
    <w:rsid w:val="008755C2"/>
    <w:rsid w:val="0087740A"/>
    <w:rsid w:val="00886429"/>
    <w:rsid w:val="0089381C"/>
    <w:rsid w:val="008A0993"/>
    <w:rsid w:val="008B0E3D"/>
    <w:rsid w:val="008B7A47"/>
    <w:rsid w:val="008C5CE9"/>
    <w:rsid w:val="008D598F"/>
    <w:rsid w:val="008E1416"/>
    <w:rsid w:val="008E1CC8"/>
    <w:rsid w:val="008E485F"/>
    <w:rsid w:val="008F4244"/>
    <w:rsid w:val="00907034"/>
    <w:rsid w:val="00910122"/>
    <w:rsid w:val="00916F81"/>
    <w:rsid w:val="00933E95"/>
    <w:rsid w:val="00956558"/>
    <w:rsid w:val="0095728B"/>
    <w:rsid w:val="00966B85"/>
    <w:rsid w:val="009714A1"/>
    <w:rsid w:val="00976AE0"/>
    <w:rsid w:val="00987609"/>
    <w:rsid w:val="009A37BB"/>
    <w:rsid w:val="009A45DE"/>
    <w:rsid w:val="009A7A2F"/>
    <w:rsid w:val="009B58BA"/>
    <w:rsid w:val="009E64A5"/>
    <w:rsid w:val="009F173A"/>
    <w:rsid w:val="009F722E"/>
    <w:rsid w:val="00A06B36"/>
    <w:rsid w:val="00A235F4"/>
    <w:rsid w:val="00A27874"/>
    <w:rsid w:val="00A34A7F"/>
    <w:rsid w:val="00A35AFB"/>
    <w:rsid w:val="00A35FCE"/>
    <w:rsid w:val="00A51422"/>
    <w:rsid w:val="00A5233B"/>
    <w:rsid w:val="00A5499D"/>
    <w:rsid w:val="00A63372"/>
    <w:rsid w:val="00A6482E"/>
    <w:rsid w:val="00A64942"/>
    <w:rsid w:val="00A64CA0"/>
    <w:rsid w:val="00A65600"/>
    <w:rsid w:val="00A86779"/>
    <w:rsid w:val="00AA7686"/>
    <w:rsid w:val="00AB34D3"/>
    <w:rsid w:val="00AC2E12"/>
    <w:rsid w:val="00AC4CB2"/>
    <w:rsid w:val="00AC5D42"/>
    <w:rsid w:val="00AC7621"/>
    <w:rsid w:val="00AD0CFD"/>
    <w:rsid w:val="00AD433D"/>
    <w:rsid w:val="00AE2E8E"/>
    <w:rsid w:val="00AF399F"/>
    <w:rsid w:val="00B02AD1"/>
    <w:rsid w:val="00B11AAB"/>
    <w:rsid w:val="00B36215"/>
    <w:rsid w:val="00B36497"/>
    <w:rsid w:val="00B4350E"/>
    <w:rsid w:val="00B45056"/>
    <w:rsid w:val="00B45700"/>
    <w:rsid w:val="00B457CC"/>
    <w:rsid w:val="00B50B13"/>
    <w:rsid w:val="00B525A5"/>
    <w:rsid w:val="00B54390"/>
    <w:rsid w:val="00B551D2"/>
    <w:rsid w:val="00B878C9"/>
    <w:rsid w:val="00B90356"/>
    <w:rsid w:val="00BC11F7"/>
    <w:rsid w:val="00BC1472"/>
    <w:rsid w:val="00BC263A"/>
    <w:rsid w:val="00BD0C52"/>
    <w:rsid w:val="00BD39F1"/>
    <w:rsid w:val="00BD6B95"/>
    <w:rsid w:val="00BE07B2"/>
    <w:rsid w:val="00BF0559"/>
    <w:rsid w:val="00BF565E"/>
    <w:rsid w:val="00C100CB"/>
    <w:rsid w:val="00C23FE8"/>
    <w:rsid w:val="00C249D8"/>
    <w:rsid w:val="00C31CB8"/>
    <w:rsid w:val="00C37403"/>
    <w:rsid w:val="00C422CD"/>
    <w:rsid w:val="00C44F27"/>
    <w:rsid w:val="00C60A6E"/>
    <w:rsid w:val="00C620AD"/>
    <w:rsid w:val="00C765BD"/>
    <w:rsid w:val="00C76D09"/>
    <w:rsid w:val="00C85D5F"/>
    <w:rsid w:val="00C93235"/>
    <w:rsid w:val="00CA77BE"/>
    <w:rsid w:val="00CD5B57"/>
    <w:rsid w:val="00CE6F4C"/>
    <w:rsid w:val="00CF4B31"/>
    <w:rsid w:val="00CF5965"/>
    <w:rsid w:val="00CF5CBA"/>
    <w:rsid w:val="00CF6D2F"/>
    <w:rsid w:val="00D019EB"/>
    <w:rsid w:val="00D04F57"/>
    <w:rsid w:val="00D170C7"/>
    <w:rsid w:val="00D34D3E"/>
    <w:rsid w:val="00D35F51"/>
    <w:rsid w:val="00D43A96"/>
    <w:rsid w:val="00D54D99"/>
    <w:rsid w:val="00D61189"/>
    <w:rsid w:val="00D63F57"/>
    <w:rsid w:val="00D728C7"/>
    <w:rsid w:val="00D94566"/>
    <w:rsid w:val="00DC02A2"/>
    <w:rsid w:val="00DD0ABC"/>
    <w:rsid w:val="00DD5223"/>
    <w:rsid w:val="00DF2EE3"/>
    <w:rsid w:val="00DF4846"/>
    <w:rsid w:val="00E101F5"/>
    <w:rsid w:val="00E14389"/>
    <w:rsid w:val="00E304BD"/>
    <w:rsid w:val="00E30C87"/>
    <w:rsid w:val="00E400F0"/>
    <w:rsid w:val="00E41743"/>
    <w:rsid w:val="00E418B1"/>
    <w:rsid w:val="00E45571"/>
    <w:rsid w:val="00E53853"/>
    <w:rsid w:val="00E603B1"/>
    <w:rsid w:val="00E663AE"/>
    <w:rsid w:val="00E71702"/>
    <w:rsid w:val="00E73A1B"/>
    <w:rsid w:val="00E74557"/>
    <w:rsid w:val="00EB3960"/>
    <w:rsid w:val="00EB6529"/>
    <w:rsid w:val="00EB65CD"/>
    <w:rsid w:val="00EC0256"/>
    <w:rsid w:val="00EC7320"/>
    <w:rsid w:val="00EE1E2D"/>
    <w:rsid w:val="00EF295A"/>
    <w:rsid w:val="00EF7CD6"/>
    <w:rsid w:val="00F14414"/>
    <w:rsid w:val="00F22A83"/>
    <w:rsid w:val="00F30882"/>
    <w:rsid w:val="00F329BF"/>
    <w:rsid w:val="00F34937"/>
    <w:rsid w:val="00F44A4D"/>
    <w:rsid w:val="00F51A6D"/>
    <w:rsid w:val="00F61489"/>
    <w:rsid w:val="00F77BB1"/>
    <w:rsid w:val="00F94C32"/>
    <w:rsid w:val="00FA72F0"/>
    <w:rsid w:val="00FA7A14"/>
    <w:rsid w:val="00FB219D"/>
    <w:rsid w:val="00FB6C23"/>
    <w:rsid w:val="00FC0946"/>
    <w:rsid w:val="00FC20DC"/>
    <w:rsid w:val="00FC7864"/>
    <w:rsid w:val="00FD09C5"/>
    <w:rsid w:val="00FE6C30"/>
    <w:rsid w:val="00FF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EE"/>
  </w:style>
  <w:style w:type="paragraph" w:styleId="5">
    <w:name w:val="heading 5"/>
    <w:basedOn w:val="a"/>
    <w:link w:val="50"/>
    <w:uiPriority w:val="9"/>
    <w:qFormat/>
    <w:rsid w:val="003E10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2DEE"/>
  </w:style>
  <w:style w:type="paragraph" w:styleId="a5">
    <w:name w:val="footer"/>
    <w:basedOn w:val="a"/>
    <w:link w:val="a6"/>
    <w:uiPriority w:val="99"/>
    <w:semiHidden/>
    <w:unhideWhenUsed/>
    <w:rsid w:val="00402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2DEE"/>
  </w:style>
  <w:style w:type="paragraph" w:styleId="a7">
    <w:name w:val="Balloon Text"/>
    <w:basedOn w:val="a"/>
    <w:link w:val="a8"/>
    <w:uiPriority w:val="99"/>
    <w:semiHidden/>
    <w:unhideWhenUsed/>
    <w:rsid w:val="0040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DEE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402DEE"/>
    <w:rPr>
      <w:color w:val="0000FF"/>
      <w:u w:val="single"/>
    </w:rPr>
  </w:style>
  <w:style w:type="character" w:styleId="aa">
    <w:name w:val="Strong"/>
    <w:basedOn w:val="a0"/>
    <w:uiPriority w:val="22"/>
    <w:qFormat/>
    <w:rsid w:val="00402DEE"/>
    <w:rPr>
      <w:b/>
      <w:bCs/>
    </w:rPr>
  </w:style>
  <w:style w:type="paragraph" w:styleId="ab">
    <w:name w:val="List Paragraph"/>
    <w:basedOn w:val="a"/>
    <w:uiPriority w:val="34"/>
    <w:qFormat/>
    <w:rsid w:val="00402DEE"/>
    <w:pPr>
      <w:ind w:left="720"/>
      <w:contextualSpacing/>
    </w:pPr>
  </w:style>
  <w:style w:type="character" w:customStyle="1" w:styleId="apple-converted-space">
    <w:name w:val="apple-converted-space"/>
    <w:basedOn w:val="a0"/>
    <w:rsid w:val="00FC7864"/>
  </w:style>
  <w:style w:type="character" w:customStyle="1" w:styleId="50">
    <w:name w:val="Заголовок 5 Знак"/>
    <w:basedOn w:val="a0"/>
    <w:link w:val="5"/>
    <w:uiPriority w:val="9"/>
    <w:rsid w:val="003E10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midate">
    <w:name w:val="smi_date"/>
    <w:basedOn w:val="a"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3E1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5B040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Emphasis"/>
    <w:basedOn w:val="a0"/>
    <w:uiPriority w:val="20"/>
    <w:qFormat/>
    <w:rsid w:val="009714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766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1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44109">
              <w:marLeft w:val="4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xe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xet.ru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00F652-F1B3-45CD-96F2-03D5352BC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Электронные системы АЛКОТЕЛ</Company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</dc:creator>
  <cp:lastModifiedBy>Кириленко</cp:lastModifiedBy>
  <cp:revision>4</cp:revision>
  <cp:lastPrinted>2013-03-12T04:22:00Z</cp:lastPrinted>
  <dcterms:created xsi:type="dcterms:W3CDTF">2013-04-29T14:39:00Z</dcterms:created>
  <dcterms:modified xsi:type="dcterms:W3CDTF">2013-04-30T12:20:00Z</dcterms:modified>
</cp:coreProperties>
</file>